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A7" w:rsidRPr="00452EB2" w:rsidRDefault="00452EB2">
      <w:pPr>
        <w:rPr>
          <w:b/>
          <w:sz w:val="28"/>
          <w:szCs w:val="28"/>
        </w:rPr>
      </w:pPr>
      <w:r w:rsidRPr="00452EB2">
        <w:rPr>
          <w:b/>
          <w:sz w:val="28"/>
          <w:szCs w:val="28"/>
        </w:rPr>
        <w:t>Pozvánka na veřejné zasedání zastupitelstva městyse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 xml:space="preserve">Starostka městyse Trhová Kamenice svolává na den </w:t>
      </w:r>
      <w:proofErr w:type="gramStart"/>
      <w:r w:rsidRPr="00452EB2">
        <w:rPr>
          <w:sz w:val="24"/>
          <w:szCs w:val="24"/>
        </w:rPr>
        <w:t>19.3.2014</w:t>
      </w:r>
      <w:proofErr w:type="gramEnd"/>
      <w:r w:rsidRPr="00452EB2">
        <w:rPr>
          <w:sz w:val="24"/>
          <w:szCs w:val="24"/>
        </w:rPr>
        <w:t xml:space="preserve"> do sokolovny veřejné zasedání zastupitelstva městyse  Trhová Kamenice.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>Program: 1) zpráva o činnosti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 xml:space="preserve">                 2) rozpočet na rok 2014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 xml:space="preserve">                 3) různé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 xml:space="preserve">                 4) rozprava</w:t>
      </w:r>
    </w:p>
    <w:p w:rsidR="00452EB2" w:rsidRPr="00452EB2" w:rsidRDefault="00452EB2">
      <w:pPr>
        <w:rPr>
          <w:sz w:val="24"/>
          <w:szCs w:val="24"/>
        </w:rPr>
      </w:pPr>
      <w:r w:rsidRPr="00452EB2">
        <w:rPr>
          <w:sz w:val="24"/>
          <w:szCs w:val="24"/>
        </w:rPr>
        <w:t>Začátek je v 19.00 hodin</w:t>
      </w:r>
    </w:p>
    <w:p w:rsidR="00452EB2" w:rsidRDefault="00452EB2"/>
    <w:sectPr w:rsidR="00452EB2" w:rsidSect="00BD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2EB2"/>
    <w:rsid w:val="00452EB2"/>
    <w:rsid w:val="00BD55A7"/>
    <w:rsid w:val="00C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286</Characters>
  <Application>Microsoft Office Word</Application>
  <DocSecurity>0</DocSecurity>
  <Lines>2</Lines>
  <Paragraphs>1</Paragraphs>
  <ScaleCrop>false</ScaleCrop>
  <Company>Městys Trhová Kamenice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2014-03-11T06:08:00Z</dcterms:created>
  <dcterms:modified xsi:type="dcterms:W3CDTF">2014-03-11T06:11:00Z</dcterms:modified>
</cp:coreProperties>
</file>