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92" w:rsidRPr="00087E92" w:rsidRDefault="00087E92" w:rsidP="00087E92">
      <w:pPr>
        <w:jc w:val="center"/>
        <w:rPr>
          <w:b/>
          <w:color w:val="FF0000"/>
          <w:sz w:val="32"/>
          <w:szCs w:val="32"/>
        </w:rPr>
      </w:pPr>
      <w:r w:rsidRPr="00087E92">
        <w:rPr>
          <w:b/>
          <w:color w:val="FF0000"/>
          <w:sz w:val="32"/>
          <w:szCs w:val="32"/>
        </w:rPr>
        <w:t>UPOZORNĚNÍ!!!</w:t>
      </w:r>
    </w:p>
    <w:p w:rsidR="00087E92" w:rsidRDefault="00087E92">
      <w:pPr>
        <w:rPr>
          <w:b/>
          <w:sz w:val="28"/>
          <w:szCs w:val="28"/>
        </w:rPr>
      </w:pPr>
    </w:p>
    <w:p w:rsidR="00F03035" w:rsidRDefault="00F03035" w:rsidP="00087E92">
      <w:pPr>
        <w:jc w:val="both"/>
        <w:rPr>
          <w:b/>
          <w:sz w:val="28"/>
          <w:szCs w:val="28"/>
        </w:rPr>
      </w:pPr>
      <w:r w:rsidRPr="00F03035">
        <w:rPr>
          <w:b/>
          <w:sz w:val="28"/>
          <w:szCs w:val="28"/>
        </w:rPr>
        <w:t>Na žádost Krajské hygienické stanice Pardubického kraje, upozorňujeme občany, aby se vyvarovali konzumace alkoholu, zejména z neověřených a neidentifikovaných balení.</w:t>
      </w:r>
    </w:p>
    <w:p w:rsidR="00087E92" w:rsidRDefault="00087E92" w:rsidP="00087E92">
      <w:pPr>
        <w:jc w:val="both"/>
        <w:rPr>
          <w:b/>
          <w:sz w:val="28"/>
          <w:szCs w:val="28"/>
        </w:rPr>
      </w:pPr>
    </w:p>
    <w:p w:rsidR="00087E92" w:rsidRDefault="00087E92" w:rsidP="00087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 Trhové Kamenici dne </w:t>
      </w:r>
      <w:proofErr w:type="gramStart"/>
      <w:r>
        <w:rPr>
          <w:b/>
          <w:sz w:val="28"/>
          <w:szCs w:val="28"/>
        </w:rPr>
        <w:t>20.9.2012</w:t>
      </w:r>
      <w:proofErr w:type="gramEnd"/>
    </w:p>
    <w:p w:rsidR="00087E92" w:rsidRDefault="00087E92" w:rsidP="00087E92">
      <w:pPr>
        <w:jc w:val="both"/>
        <w:rPr>
          <w:b/>
          <w:sz w:val="28"/>
          <w:szCs w:val="28"/>
        </w:rPr>
      </w:pPr>
    </w:p>
    <w:p w:rsidR="00087E92" w:rsidRDefault="00087E92" w:rsidP="00087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……………………………..</w:t>
      </w:r>
    </w:p>
    <w:p w:rsidR="00087E92" w:rsidRPr="00F03035" w:rsidRDefault="00087E92" w:rsidP="00087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starostka městyse</w:t>
      </w:r>
    </w:p>
    <w:sectPr w:rsidR="00087E92" w:rsidRPr="00F03035" w:rsidSect="008C5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3035"/>
    <w:rsid w:val="00087E92"/>
    <w:rsid w:val="004740A2"/>
    <w:rsid w:val="008C5F9F"/>
    <w:rsid w:val="00F0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F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tk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</dc:creator>
  <cp:keywords/>
  <dc:description/>
  <cp:lastModifiedBy>tk</cp:lastModifiedBy>
  <cp:revision>1</cp:revision>
  <cp:lastPrinted>2012-09-20T09:25:00Z</cp:lastPrinted>
  <dcterms:created xsi:type="dcterms:W3CDTF">2012-09-20T09:13:00Z</dcterms:created>
  <dcterms:modified xsi:type="dcterms:W3CDTF">2012-09-20T09:25:00Z</dcterms:modified>
</cp:coreProperties>
</file>