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EA" w:rsidRPr="00AC1E82" w:rsidRDefault="001225EA" w:rsidP="00AC1E82">
      <w:pPr>
        <w:rPr>
          <w:color w:val="1F497D" w:themeColor="text2"/>
          <w:sz w:val="56"/>
          <w:szCs w:val="56"/>
        </w:rPr>
      </w:pPr>
      <w:r w:rsidRPr="00AC1E82">
        <w:rPr>
          <w:color w:val="1F497D" w:themeColor="text2"/>
          <w:sz w:val="56"/>
          <w:szCs w:val="56"/>
        </w:rPr>
        <w:t xml:space="preserve">Starostka městyse Trhová Kamenice svolává na </w:t>
      </w:r>
      <w:r w:rsidRPr="00AC1E82">
        <w:rPr>
          <w:b/>
          <w:color w:val="1F497D" w:themeColor="text2"/>
          <w:sz w:val="56"/>
          <w:szCs w:val="56"/>
          <w:u w:val="single"/>
        </w:rPr>
        <w:t>den 30.10.2018</w:t>
      </w:r>
      <w:r w:rsidR="00AC1E82">
        <w:rPr>
          <w:b/>
          <w:color w:val="1F497D" w:themeColor="text2"/>
          <w:sz w:val="56"/>
          <w:szCs w:val="56"/>
          <w:u w:val="single"/>
        </w:rPr>
        <w:t xml:space="preserve"> </w:t>
      </w:r>
      <w:r w:rsidRPr="00AC1E82">
        <w:rPr>
          <w:color w:val="1F497D" w:themeColor="text2"/>
          <w:sz w:val="56"/>
          <w:szCs w:val="56"/>
        </w:rPr>
        <w:t>do kulturního domu</w:t>
      </w:r>
    </w:p>
    <w:p w:rsidR="001225EA" w:rsidRPr="00AC1E82" w:rsidRDefault="001225EA" w:rsidP="00AC1E82">
      <w:pPr>
        <w:ind w:left="4248" w:firstLine="708"/>
        <w:rPr>
          <w:b/>
          <w:color w:val="1F497D" w:themeColor="text2"/>
          <w:sz w:val="130"/>
          <w:szCs w:val="130"/>
        </w:rPr>
      </w:pPr>
      <w:r w:rsidRPr="00AC1E82">
        <w:rPr>
          <w:b/>
          <w:color w:val="1F497D" w:themeColor="text2"/>
          <w:sz w:val="130"/>
          <w:szCs w:val="130"/>
        </w:rPr>
        <w:t>USTAVUJÍCÍ ZASEDÁNÍ</w:t>
      </w:r>
    </w:p>
    <w:p w:rsidR="00AC1E82" w:rsidRPr="00AC1E82" w:rsidRDefault="00AC1E82" w:rsidP="00AC1E82">
      <w:pPr>
        <w:jc w:val="center"/>
        <w:rPr>
          <w:b/>
          <w:color w:val="1F497D" w:themeColor="text2"/>
          <w:sz w:val="96"/>
          <w:szCs w:val="96"/>
        </w:rPr>
      </w:pPr>
      <w:r w:rsidRPr="00AC1E82">
        <w:rPr>
          <w:b/>
          <w:color w:val="1F497D" w:themeColor="text2"/>
          <w:sz w:val="96"/>
          <w:szCs w:val="96"/>
        </w:rPr>
        <w:t xml:space="preserve">    </w:t>
      </w:r>
      <w:r w:rsidR="001225EA" w:rsidRPr="00AC1E82">
        <w:rPr>
          <w:b/>
          <w:color w:val="1F497D" w:themeColor="text2"/>
          <w:sz w:val="96"/>
          <w:szCs w:val="96"/>
        </w:rPr>
        <w:t xml:space="preserve">ZASTUPITELSTVA </w:t>
      </w:r>
    </w:p>
    <w:p w:rsidR="001225EA" w:rsidRPr="00AC1E82" w:rsidRDefault="00AC1E82" w:rsidP="00AC1E82">
      <w:pPr>
        <w:jc w:val="center"/>
        <w:rPr>
          <w:b/>
          <w:color w:val="1F497D" w:themeColor="text2"/>
          <w:sz w:val="96"/>
          <w:szCs w:val="96"/>
        </w:rPr>
      </w:pPr>
      <w:r w:rsidRPr="00AC1E82">
        <w:rPr>
          <w:b/>
          <w:color w:val="1F497D" w:themeColor="text2"/>
          <w:sz w:val="96"/>
          <w:szCs w:val="96"/>
        </w:rPr>
        <w:t xml:space="preserve">      </w:t>
      </w:r>
      <w:r w:rsidR="001225EA" w:rsidRPr="00AC1E82">
        <w:rPr>
          <w:b/>
          <w:color w:val="1F497D" w:themeColor="text2"/>
          <w:sz w:val="96"/>
          <w:szCs w:val="96"/>
        </w:rPr>
        <w:t xml:space="preserve">MĚSTYSE TRHOVÁ </w:t>
      </w:r>
      <w:r w:rsidR="00DA67F1" w:rsidRPr="00AC1E82">
        <w:rPr>
          <w:b/>
          <w:color w:val="1F497D" w:themeColor="text2"/>
          <w:sz w:val="96"/>
          <w:szCs w:val="96"/>
        </w:rPr>
        <w:t>K</w:t>
      </w:r>
      <w:r w:rsidR="001225EA" w:rsidRPr="00AC1E82">
        <w:rPr>
          <w:b/>
          <w:color w:val="1F497D" w:themeColor="text2"/>
          <w:sz w:val="96"/>
          <w:szCs w:val="96"/>
        </w:rPr>
        <w:t>AMENICE</w:t>
      </w:r>
    </w:p>
    <w:p w:rsidR="00AC1E82" w:rsidRPr="00AC1E82" w:rsidRDefault="001225EA" w:rsidP="001225EA">
      <w:pPr>
        <w:ind w:left="1416" w:hanging="1416"/>
        <w:rPr>
          <w:color w:val="1F497D" w:themeColor="text2"/>
          <w:sz w:val="72"/>
          <w:szCs w:val="72"/>
        </w:rPr>
      </w:pPr>
      <w:r w:rsidRPr="00AC1E82">
        <w:rPr>
          <w:b/>
          <w:color w:val="1F497D" w:themeColor="text2"/>
          <w:sz w:val="72"/>
          <w:szCs w:val="72"/>
        </w:rPr>
        <w:t>Program</w:t>
      </w:r>
      <w:r w:rsidRPr="00AC1E82">
        <w:rPr>
          <w:color w:val="1F497D" w:themeColor="text2"/>
          <w:sz w:val="72"/>
          <w:szCs w:val="72"/>
        </w:rPr>
        <w:t xml:space="preserve">: 1) zpráva o výsledku komunálních voleb do zastupitelstva </w:t>
      </w:r>
      <w:r w:rsidR="00AC1E82" w:rsidRPr="00AC1E82">
        <w:rPr>
          <w:color w:val="1F497D" w:themeColor="text2"/>
          <w:sz w:val="72"/>
          <w:szCs w:val="72"/>
        </w:rPr>
        <w:t xml:space="preserve"> </w:t>
      </w:r>
    </w:p>
    <w:p w:rsidR="001225EA" w:rsidRPr="00AC1E82" w:rsidRDefault="00AC1E82" w:rsidP="001225EA">
      <w:pPr>
        <w:ind w:left="1416" w:hanging="1416"/>
        <w:rPr>
          <w:color w:val="1F497D" w:themeColor="text2"/>
          <w:sz w:val="72"/>
          <w:szCs w:val="72"/>
        </w:rPr>
      </w:pPr>
      <w:r w:rsidRPr="00AC1E82">
        <w:rPr>
          <w:b/>
          <w:color w:val="1F497D" w:themeColor="text2"/>
          <w:sz w:val="72"/>
          <w:szCs w:val="72"/>
        </w:rPr>
        <w:t xml:space="preserve">                        </w:t>
      </w:r>
      <w:r w:rsidRPr="00AC1E82">
        <w:rPr>
          <w:color w:val="1F497D" w:themeColor="text2"/>
          <w:sz w:val="72"/>
          <w:szCs w:val="72"/>
        </w:rPr>
        <w:t xml:space="preserve">městyse Trhová Kamenice          </w:t>
      </w:r>
    </w:p>
    <w:p w:rsidR="001225EA" w:rsidRPr="00AC1E82" w:rsidRDefault="001225EA" w:rsidP="001225EA">
      <w:pPr>
        <w:rPr>
          <w:color w:val="1F497D" w:themeColor="text2"/>
          <w:sz w:val="72"/>
          <w:szCs w:val="72"/>
        </w:rPr>
      </w:pPr>
      <w:r w:rsidRPr="00AC1E82">
        <w:rPr>
          <w:color w:val="1F497D" w:themeColor="text2"/>
          <w:sz w:val="72"/>
          <w:szCs w:val="72"/>
        </w:rPr>
        <w:tab/>
      </w:r>
      <w:r w:rsidRPr="00AC1E82">
        <w:rPr>
          <w:color w:val="1F497D" w:themeColor="text2"/>
          <w:sz w:val="72"/>
          <w:szCs w:val="72"/>
        </w:rPr>
        <w:tab/>
        <w:t xml:space="preserve"> </w:t>
      </w:r>
      <w:r w:rsidR="00E8269B" w:rsidRPr="00AC1E82">
        <w:rPr>
          <w:color w:val="1F497D" w:themeColor="text2"/>
          <w:sz w:val="72"/>
          <w:szCs w:val="72"/>
        </w:rPr>
        <w:tab/>
      </w:r>
      <w:r w:rsidR="00E8269B" w:rsidRPr="00AC1E82">
        <w:rPr>
          <w:color w:val="1F497D" w:themeColor="text2"/>
          <w:sz w:val="72"/>
          <w:szCs w:val="72"/>
        </w:rPr>
        <w:tab/>
      </w:r>
      <w:r w:rsidR="00F84C2F" w:rsidRPr="00AC1E82">
        <w:rPr>
          <w:color w:val="1F497D" w:themeColor="text2"/>
          <w:sz w:val="72"/>
          <w:szCs w:val="72"/>
        </w:rPr>
        <w:t xml:space="preserve"> </w:t>
      </w:r>
      <w:r w:rsidRPr="00AC1E82">
        <w:rPr>
          <w:color w:val="1F497D" w:themeColor="text2"/>
          <w:sz w:val="72"/>
          <w:szCs w:val="72"/>
        </w:rPr>
        <w:t>2) složení slibu členů zastupitelstva městyse</w:t>
      </w:r>
    </w:p>
    <w:p w:rsidR="001225EA" w:rsidRPr="00AC1E82" w:rsidRDefault="001225EA" w:rsidP="001225EA">
      <w:pPr>
        <w:rPr>
          <w:color w:val="1F497D" w:themeColor="text2"/>
          <w:sz w:val="72"/>
          <w:szCs w:val="72"/>
        </w:rPr>
      </w:pPr>
      <w:r w:rsidRPr="00AC1E82">
        <w:rPr>
          <w:color w:val="1F497D" w:themeColor="text2"/>
          <w:sz w:val="72"/>
          <w:szCs w:val="72"/>
        </w:rPr>
        <w:tab/>
      </w:r>
      <w:r w:rsidRPr="00AC1E82">
        <w:rPr>
          <w:color w:val="1F497D" w:themeColor="text2"/>
          <w:sz w:val="72"/>
          <w:szCs w:val="72"/>
        </w:rPr>
        <w:tab/>
        <w:t xml:space="preserve"> </w:t>
      </w:r>
      <w:r w:rsidR="00E8269B" w:rsidRPr="00AC1E82">
        <w:rPr>
          <w:color w:val="1F497D" w:themeColor="text2"/>
          <w:sz w:val="72"/>
          <w:szCs w:val="72"/>
        </w:rPr>
        <w:tab/>
      </w:r>
      <w:r w:rsidR="00E8269B" w:rsidRPr="00AC1E82">
        <w:rPr>
          <w:color w:val="1F497D" w:themeColor="text2"/>
          <w:sz w:val="72"/>
          <w:szCs w:val="72"/>
        </w:rPr>
        <w:tab/>
      </w:r>
      <w:r w:rsidR="00F84C2F" w:rsidRPr="00AC1E82">
        <w:rPr>
          <w:color w:val="1F497D" w:themeColor="text2"/>
          <w:sz w:val="72"/>
          <w:szCs w:val="72"/>
        </w:rPr>
        <w:t xml:space="preserve"> </w:t>
      </w:r>
      <w:r w:rsidRPr="00AC1E82">
        <w:rPr>
          <w:color w:val="1F497D" w:themeColor="text2"/>
          <w:sz w:val="72"/>
          <w:szCs w:val="72"/>
        </w:rPr>
        <w:t>3) volba starosty a místostarosty městyse</w:t>
      </w:r>
    </w:p>
    <w:p w:rsidR="001225EA" w:rsidRPr="00AC1E82" w:rsidRDefault="001225EA" w:rsidP="001225EA">
      <w:pPr>
        <w:rPr>
          <w:color w:val="1F497D" w:themeColor="text2"/>
          <w:sz w:val="72"/>
          <w:szCs w:val="72"/>
        </w:rPr>
      </w:pPr>
      <w:r w:rsidRPr="00AC1E82">
        <w:rPr>
          <w:color w:val="1F497D" w:themeColor="text2"/>
          <w:sz w:val="72"/>
          <w:szCs w:val="72"/>
        </w:rPr>
        <w:tab/>
      </w:r>
      <w:r w:rsidRPr="00AC1E82">
        <w:rPr>
          <w:color w:val="1F497D" w:themeColor="text2"/>
          <w:sz w:val="72"/>
          <w:szCs w:val="72"/>
        </w:rPr>
        <w:tab/>
        <w:t xml:space="preserve"> </w:t>
      </w:r>
      <w:r w:rsidR="00E8269B" w:rsidRPr="00AC1E82">
        <w:rPr>
          <w:color w:val="1F497D" w:themeColor="text2"/>
          <w:sz w:val="72"/>
          <w:szCs w:val="72"/>
        </w:rPr>
        <w:tab/>
      </w:r>
      <w:r w:rsidR="00E8269B" w:rsidRPr="00AC1E82">
        <w:rPr>
          <w:color w:val="1F497D" w:themeColor="text2"/>
          <w:sz w:val="72"/>
          <w:szCs w:val="72"/>
        </w:rPr>
        <w:tab/>
      </w:r>
      <w:r w:rsidR="00F84C2F" w:rsidRPr="00AC1E82">
        <w:rPr>
          <w:color w:val="1F497D" w:themeColor="text2"/>
          <w:sz w:val="72"/>
          <w:szCs w:val="72"/>
        </w:rPr>
        <w:t xml:space="preserve"> </w:t>
      </w:r>
      <w:r w:rsidRPr="00AC1E82">
        <w:rPr>
          <w:color w:val="1F497D" w:themeColor="text2"/>
          <w:sz w:val="72"/>
          <w:szCs w:val="72"/>
        </w:rPr>
        <w:t>4) zřízení kontrolního a finančního výboru</w:t>
      </w:r>
    </w:p>
    <w:p w:rsidR="00F423D2" w:rsidRDefault="00F423D2" w:rsidP="001225EA">
      <w:pPr>
        <w:rPr>
          <w:b/>
          <w:color w:val="1F497D" w:themeColor="text2"/>
          <w:sz w:val="52"/>
          <w:szCs w:val="52"/>
        </w:rPr>
      </w:pPr>
    </w:p>
    <w:p w:rsidR="001225EA" w:rsidRPr="00AC1E82" w:rsidRDefault="001225EA" w:rsidP="001225EA">
      <w:pPr>
        <w:rPr>
          <w:b/>
          <w:color w:val="1F497D" w:themeColor="text2"/>
          <w:sz w:val="52"/>
          <w:szCs w:val="52"/>
        </w:rPr>
      </w:pPr>
      <w:bookmarkStart w:id="0" w:name="_GoBack"/>
      <w:bookmarkEnd w:id="0"/>
      <w:r w:rsidRPr="00AC1E82">
        <w:rPr>
          <w:b/>
          <w:color w:val="1F497D" w:themeColor="text2"/>
          <w:sz w:val="52"/>
          <w:szCs w:val="52"/>
        </w:rPr>
        <w:t xml:space="preserve">Začátek v 19.00 hodin. </w:t>
      </w:r>
      <w:r w:rsidRPr="00AC1E82">
        <w:rPr>
          <w:color w:val="1F497D" w:themeColor="text2"/>
          <w:sz w:val="52"/>
          <w:szCs w:val="52"/>
        </w:rPr>
        <w:t>Zveme občany k účasti.</w:t>
      </w:r>
    </w:p>
    <w:p w:rsidR="00E8269B" w:rsidRDefault="001225EA">
      <w:r w:rsidRPr="00DA67F1">
        <w:rPr>
          <w:b/>
          <w:sz w:val="52"/>
          <w:szCs w:val="52"/>
        </w:rPr>
        <w:br w:type="page"/>
      </w:r>
    </w:p>
    <w:sectPr w:rsidR="00E8269B" w:rsidSect="00E8269B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25EA"/>
    <w:rsid w:val="000A434D"/>
    <w:rsid w:val="001225EA"/>
    <w:rsid w:val="00495EF1"/>
    <w:rsid w:val="00705333"/>
    <w:rsid w:val="0094171D"/>
    <w:rsid w:val="009D4140"/>
    <w:rsid w:val="009E64D3"/>
    <w:rsid w:val="00A378E5"/>
    <w:rsid w:val="00AC1E82"/>
    <w:rsid w:val="00BD7131"/>
    <w:rsid w:val="00C73B57"/>
    <w:rsid w:val="00DA67F1"/>
    <w:rsid w:val="00E8269B"/>
    <w:rsid w:val="00EA190E"/>
    <w:rsid w:val="00EB03F0"/>
    <w:rsid w:val="00F423D2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9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pokladna</cp:lastModifiedBy>
  <cp:revision>2</cp:revision>
  <cp:lastPrinted>2018-10-22T11:00:00Z</cp:lastPrinted>
  <dcterms:created xsi:type="dcterms:W3CDTF">2018-10-22T12:44:00Z</dcterms:created>
  <dcterms:modified xsi:type="dcterms:W3CDTF">2018-10-22T12:44:00Z</dcterms:modified>
</cp:coreProperties>
</file>