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833"/>
        <w:tblW w:w="9142" w:type="dxa"/>
        <w:tblCellMar>
          <w:left w:w="70" w:type="dxa"/>
          <w:right w:w="70" w:type="dxa"/>
        </w:tblCellMar>
        <w:tblLook w:val="0000"/>
      </w:tblPr>
      <w:tblGrid>
        <w:gridCol w:w="2994"/>
        <w:gridCol w:w="3030"/>
        <w:gridCol w:w="3118"/>
      </w:tblGrid>
      <w:tr w:rsidR="00A81531" w:rsidRPr="00285371" w:rsidTr="00B913D8">
        <w:trPr>
          <w:trHeight w:val="256"/>
        </w:trPr>
        <w:tc>
          <w:tcPr>
            <w:tcW w:w="9142" w:type="dxa"/>
            <w:gridSpan w:val="3"/>
            <w:tcBorders>
              <w:top w:val="single" w:sz="4" w:space="0" w:color="auto"/>
              <w:left w:val="single" w:sz="4" w:space="0" w:color="auto"/>
              <w:bottom w:val="nil"/>
              <w:right w:val="single" w:sz="4" w:space="0" w:color="auto"/>
            </w:tcBorders>
            <w:noWrap/>
            <w:vAlign w:val="center"/>
          </w:tcPr>
          <w:p w:rsidR="00A81531" w:rsidRPr="00285371" w:rsidRDefault="00A81531" w:rsidP="00B913D8">
            <w:pPr>
              <w:jc w:val="center"/>
              <w:rPr>
                <w:rFonts w:ascii="Calibri" w:hAnsi="Calibri"/>
              </w:rPr>
            </w:pPr>
            <w:r w:rsidRPr="00285371">
              <w:rPr>
                <w:rFonts w:ascii="Calibri" w:hAnsi="Calibri"/>
              </w:rPr>
              <w:t>Příloha č. 1 - KRYCÍ (TITULNÍ) LIST NABÍDKY</w:t>
            </w:r>
          </w:p>
        </w:tc>
      </w:tr>
      <w:tr w:rsidR="00A81531" w:rsidRPr="00285371" w:rsidTr="00B913D8">
        <w:trPr>
          <w:trHeight w:val="172"/>
        </w:trPr>
        <w:tc>
          <w:tcPr>
            <w:tcW w:w="9142" w:type="dxa"/>
            <w:gridSpan w:val="3"/>
            <w:tcBorders>
              <w:top w:val="nil"/>
              <w:left w:val="single" w:sz="4" w:space="0" w:color="auto"/>
              <w:bottom w:val="single" w:sz="4" w:space="0" w:color="auto"/>
              <w:right w:val="single" w:sz="4" w:space="0" w:color="auto"/>
            </w:tcBorders>
            <w:noWrap/>
            <w:vAlign w:val="center"/>
          </w:tcPr>
          <w:p w:rsidR="00A81531" w:rsidRPr="00285371" w:rsidRDefault="00A81531" w:rsidP="003410DC">
            <w:pPr>
              <w:jc w:val="center"/>
              <w:rPr>
                <w:rFonts w:ascii="Calibri" w:hAnsi="Calibri"/>
                <w:sz w:val="16"/>
                <w:szCs w:val="16"/>
              </w:rPr>
            </w:pPr>
            <w:r w:rsidRPr="00167063">
              <w:rPr>
                <w:rFonts w:ascii="Calibri" w:hAnsi="Calibri"/>
                <w:sz w:val="16"/>
                <w:szCs w:val="16"/>
              </w:rPr>
              <w:t>Z</w:t>
            </w:r>
            <w:r w:rsidR="000D1603">
              <w:rPr>
                <w:rFonts w:ascii="Calibri" w:hAnsi="Calibri"/>
                <w:sz w:val="16"/>
                <w:szCs w:val="16"/>
              </w:rPr>
              <w:t>akázka malého rozsahu na stavební práce,</w:t>
            </w:r>
            <w:r w:rsidR="00D24CBA">
              <w:rPr>
                <w:rFonts w:ascii="Calibri" w:hAnsi="Calibri"/>
                <w:sz w:val="16"/>
                <w:szCs w:val="16"/>
              </w:rPr>
              <w:t xml:space="preserve"> mimo režim zákona č. 134/201</w:t>
            </w:r>
            <w:r w:rsidR="003410DC">
              <w:rPr>
                <w:rFonts w:ascii="Calibri" w:hAnsi="Calibri"/>
                <w:sz w:val="16"/>
                <w:szCs w:val="16"/>
              </w:rPr>
              <w:t xml:space="preserve">6 Sb., o zadávání veřejných </w:t>
            </w:r>
            <w:r w:rsidRPr="00167063">
              <w:rPr>
                <w:rFonts w:ascii="Calibri" w:hAnsi="Calibri"/>
                <w:sz w:val="16"/>
                <w:szCs w:val="16"/>
              </w:rPr>
              <w:t>zakáz</w:t>
            </w:r>
            <w:r w:rsidR="003410DC">
              <w:rPr>
                <w:rFonts w:ascii="Calibri" w:hAnsi="Calibri"/>
                <w:sz w:val="16"/>
                <w:szCs w:val="16"/>
              </w:rPr>
              <w:t>e</w:t>
            </w:r>
            <w:r w:rsidRPr="00167063">
              <w:rPr>
                <w:rFonts w:ascii="Calibri" w:hAnsi="Calibri"/>
                <w:sz w:val="16"/>
                <w:szCs w:val="16"/>
              </w:rPr>
              <w:t>k</w:t>
            </w:r>
          </w:p>
        </w:tc>
      </w:tr>
      <w:tr w:rsidR="00A81531" w:rsidRPr="00285371" w:rsidTr="00B913D8">
        <w:trPr>
          <w:trHeight w:val="361"/>
        </w:trPr>
        <w:tc>
          <w:tcPr>
            <w:tcW w:w="2994" w:type="dxa"/>
            <w:tcBorders>
              <w:top w:val="single" w:sz="4" w:space="0" w:color="auto"/>
              <w:left w:val="single" w:sz="8" w:space="0" w:color="auto"/>
              <w:bottom w:val="single" w:sz="4" w:space="0" w:color="000000"/>
              <w:right w:val="single" w:sz="4" w:space="0" w:color="auto"/>
            </w:tcBorders>
            <w:noWrap/>
            <w:vAlign w:val="center"/>
          </w:tcPr>
          <w:p w:rsidR="00A81531" w:rsidRPr="00285371" w:rsidRDefault="00A81531" w:rsidP="00B913D8">
            <w:pPr>
              <w:jc w:val="center"/>
              <w:rPr>
                <w:rFonts w:ascii="Calibri" w:hAnsi="Calibri"/>
              </w:rPr>
            </w:pPr>
            <w:r w:rsidRPr="00285371">
              <w:rPr>
                <w:rFonts w:ascii="Calibri" w:hAnsi="Calibri"/>
              </w:rPr>
              <w:t>Název zakázky</w:t>
            </w:r>
          </w:p>
        </w:tc>
        <w:tc>
          <w:tcPr>
            <w:tcW w:w="6148" w:type="dxa"/>
            <w:gridSpan w:val="2"/>
            <w:tcBorders>
              <w:top w:val="single" w:sz="4" w:space="0" w:color="auto"/>
              <w:left w:val="single" w:sz="4" w:space="0" w:color="auto"/>
              <w:bottom w:val="single" w:sz="4" w:space="0" w:color="000000"/>
              <w:right w:val="single" w:sz="8" w:space="0" w:color="000000"/>
            </w:tcBorders>
            <w:noWrap/>
            <w:vAlign w:val="center"/>
          </w:tcPr>
          <w:p w:rsidR="00A81531" w:rsidRPr="00D01D5B" w:rsidRDefault="00D01D5B" w:rsidP="00B84D75">
            <w:pPr>
              <w:rPr>
                <w:rFonts w:ascii="Calibri" w:hAnsi="Calibri"/>
                <w:bCs/>
                <w:sz w:val="22"/>
                <w:szCs w:val="22"/>
              </w:rPr>
            </w:pPr>
            <w:r w:rsidRPr="00D01D5B">
              <w:rPr>
                <w:rFonts w:ascii="Calibri" w:hAnsi="Calibri"/>
                <w:b/>
                <w:sz w:val="22"/>
                <w:szCs w:val="20"/>
              </w:rPr>
              <w:t>„</w:t>
            </w:r>
            <w:r w:rsidR="002D0E89">
              <w:rPr>
                <w:rFonts w:ascii="Calibri" w:hAnsi="Calibri"/>
                <w:b/>
                <w:sz w:val="22"/>
                <w:szCs w:val="20"/>
              </w:rPr>
              <w:t>O</w:t>
            </w:r>
            <w:r w:rsidR="00EA09B3">
              <w:rPr>
                <w:rFonts w:ascii="Calibri" w:hAnsi="Calibri"/>
                <w:b/>
                <w:sz w:val="22"/>
                <w:szCs w:val="20"/>
              </w:rPr>
              <w:t xml:space="preserve">prava </w:t>
            </w:r>
            <w:r w:rsidR="00E9354F">
              <w:rPr>
                <w:rFonts w:ascii="Calibri" w:hAnsi="Calibri"/>
                <w:b/>
                <w:sz w:val="22"/>
                <w:szCs w:val="20"/>
              </w:rPr>
              <w:t>opěrné kamenné zdi u kulturního domu v Trhové Kamenici</w:t>
            </w:r>
            <w:r w:rsidRPr="00D01D5B">
              <w:rPr>
                <w:rFonts w:ascii="Calibri" w:hAnsi="Calibri"/>
                <w:b/>
                <w:sz w:val="22"/>
                <w:szCs w:val="20"/>
              </w:rPr>
              <w:t>“</w:t>
            </w:r>
          </w:p>
        </w:tc>
      </w:tr>
      <w:tr w:rsidR="00A81531" w:rsidRPr="00285371" w:rsidTr="00B913D8">
        <w:trPr>
          <w:trHeight w:val="193"/>
        </w:trPr>
        <w:tc>
          <w:tcPr>
            <w:tcW w:w="9142" w:type="dxa"/>
            <w:gridSpan w:val="3"/>
            <w:tcBorders>
              <w:top w:val="single" w:sz="4" w:space="0" w:color="000000"/>
              <w:left w:val="single" w:sz="8" w:space="0" w:color="auto"/>
              <w:bottom w:val="nil"/>
              <w:right w:val="single" w:sz="8" w:space="0" w:color="000000"/>
            </w:tcBorders>
            <w:shd w:val="clear" w:color="auto" w:fill="B6DDE8"/>
            <w:noWrap/>
            <w:vAlign w:val="center"/>
          </w:tcPr>
          <w:p w:rsidR="00A81531" w:rsidRPr="00285371" w:rsidRDefault="00A81531" w:rsidP="00B913D8">
            <w:pPr>
              <w:jc w:val="center"/>
              <w:rPr>
                <w:rFonts w:ascii="Calibri" w:hAnsi="Calibri"/>
                <w:b/>
                <w:bCs/>
              </w:rPr>
            </w:pPr>
            <w:r w:rsidRPr="00285371">
              <w:rPr>
                <w:rFonts w:ascii="Calibri" w:hAnsi="Calibri"/>
                <w:b/>
                <w:bCs/>
              </w:rPr>
              <w:t>Zadavatel</w:t>
            </w:r>
          </w:p>
        </w:tc>
      </w:tr>
      <w:tr w:rsidR="00A81531" w:rsidRPr="00285371" w:rsidTr="00B913D8">
        <w:trPr>
          <w:trHeight w:hRule="exact" w:val="268"/>
        </w:trPr>
        <w:tc>
          <w:tcPr>
            <w:tcW w:w="2994" w:type="dxa"/>
            <w:tcBorders>
              <w:top w:val="single" w:sz="8" w:space="0" w:color="auto"/>
              <w:left w:val="single" w:sz="8" w:space="0" w:color="auto"/>
              <w:bottom w:val="single" w:sz="4" w:space="0" w:color="auto"/>
              <w:right w:val="single" w:sz="8" w:space="0" w:color="auto"/>
            </w:tcBorders>
            <w:noWrap/>
            <w:vAlign w:val="center"/>
          </w:tcPr>
          <w:p w:rsidR="00A81531" w:rsidRPr="00167063" w:rsidRDefault="00A81531" w:rsidP="00B913D8">
            <w:pPr>
              <w:rPr>
                <w:rFonts w:ascii="Calibri" w:hAnsi="Calibri"/>
                <w:sz w:val="22"/>
                <w:szCs w:val="22"/>
              </w:rPr>
            </w:pPr>
            <w:r w:rsidRPr="00167063">
              <w:rPr>
                <w:rFonts w:ascii="Calibri" w:hAnsi="Calibri"/>
                <w:sz w:val="22"/>
                <w:szCs w:val="22"/>
              </w:rPr>
              <w:t>Název</w:t>
            </w:r>
          </w:p>
        </w:tc>
        <w:tc>
          <w:tcPr>
            <w:tcW w:w="6148" w:type="dxa"/>
            <w:gridSpan w:val="2"/>
            <w:tcBorders>
              <w:top w:val="single" w:sz="8" w:space="0" w:color="auto"/>
              <w:left w:val="single" w:sz="8" w:space="0" w:color="auto"/>
              <w:bottom w:val="single" w:sz="4" w:space="0" w:color="auto"/>
              <w:right w:val="single" w:sz="8" w:space="0" w:color="000000"/>
            </w:tcBorders>
            <w:noWrap/>
            <w:vAlign w:val="bottom"/>
          </w:tcPr>
          <w:p w:rsidR="00A81531" w:rsidRPr="00167063" w:rsidRDefault="003B61ED" w:rsidP="00B913D8">
            <w:pPr>
              <w:rPr>
                <w:rFonts w:ascii="Calibri" w:hAnsi="Calibri"/>
                <w:sz w:val="22"/>
                <w:szCs w:val="22"/>
              </w:rPr>
            </w:pPr>
            <w:r>
              <w:rPr>
                <w:rFonts w:ascii="Calibri" w:hAnsi="Calibri"/>
                <w:sz w:val="22"/>
                <w:szCs w:val="22"/>
              </w:rPr>
              <w:t>Městys Trhová Kamenice</w:t>
            </w:r>
          </w:p>
        </w:tc>
      </w:tr>
      <w:tr w:rsidR="00A81531" w:rsidRPr="00285371" w:rsidTr="00B913D8">
        <w:trPr>
          <w:trHeight w:hRule="exact" w:val="262"/>
        </w:trPr>
        <w:tc>
          <w:tcPr>
            <w:tcW w:w="2994" w:type="dxa"/>
            <w:tcBorders>
              <w:top w:val="nil"/>
              <w:left w:val="single" w:sz="8" w:space="0" w:color="auto"/>
              <w:bottom w:val="single" w:sz="4" w:space="0" w:color="auto"/>
              <w:right w:val="single" w:sz="8" w:space="0" w:color="auto"/>
            </w:tcBorders>
            <w:noWrap/>
            <w:vAlign w:val="center"/>
          </w:tcPr>
          <w:p w:rsidR="00A81531" w:rsidRPr="00167063" w:rsidRDefault="00A81531" w:rsidP="00B913D8">
            <w:pPr>
              <w:rPr>
                <w:rFonts w:ascii="Calibri" w:hAnsi="Calibri"/>
                <w:sz w:val="22"/>
                <w:szCs w:val="22"/>
              </w:rPr>
            </w:pPr>
            <w:r w:rsidRPr="00167063">
              <w:rPr>
                <w:rFonts w:ascii="Calibri" w:hAnsi="Calibri"/>
                <w:sz w:val="22"/>
                <w:szCs w:val="22"/>
              </w:rPr>
              <w:t>Sídlo</w:t>
            </w:r>
          </w:p>
        </w:tc>
        <w:tc>
          <w:tcPr>
            <w:tcW w:w="6148" w:type="dxa"/>
            <w:gridSpan w:val="2"/>
            <w:tcBorders>
              <w:top w:val="nil"/>
              <w:left w:val="nil"/>
              <w:bottom w:val="single" w:sz="4" w:space="0" w:color="auto"/>
              <w:right w:val="single" w:sz="8" w:space="0" w:color="auto"/>
            </w:tcBorders>
            <w:noWrap/>
            <w:vAlign w:val="bottom"/>
          </w:tcPr>
          <w:p w:rsidR="00A81531" w:rsidRPr="00167063" w:rsidRDefault="003B61ED" w:rsidP="002871D2">
            <w:pPr>
              <w:rPr>
                <w:rFonts w:ascii="Calibri" w:hAnsi="Calibri"/>
                <w:sz w:val="22"/>
                <w:szCs w:val="22"/>
              </w:rPr>
            </w:pPr>
            <w:r>
              <w:rPr>
                <w:rFonts w:ascii="Calibri" w:hAnsi="Calibri"/>
                <w:sz w:val="22"/>
                <w:szCs w:val="22"/>
              </w:rPr>
              <w:t>Raisovo náměstí 4, 539 52 Trhová Kamenice</w:t>
            </w:r>
          </w:p>
        </w:tc>
      </w:tr>
      <w:tr w:rsidR="00A81531" w:rsidRPr="00285371" w:rsidTr="00B913D8">
        <w:trPr>
          <w:trHeight w:hRule="exact" w:val="262"/>
        </w:trPr>
        <w:tc>
          <w:tcPr>
            <w:tcW w:w="2994" w:type="dxa"/>
            <w:tcBorders>
              <w:top w:val="nil"/>
              <w:left w:val="single" w:sz="8" w:space="0" w:color="auto"/>
              <w:bottom w:val="single" w:sz="4" w:space="0" w:color="auto"/>
              <w:right w:val="single" w:sz="8" w:space="0" w:color="auto"/>
            </w:tcBorders>
            <w:noWrap/>
            <w:vAlign w:val="center"/>
          </w:tcPr>
          <w:p w:rsidR="00A81531" w:rsidRPr="00167063" w:rsidRDefault="00A81531" w:rsidP="00B913D8">
            <w:pPr>
              <w:rPr>
                <w:rFonts w:ascii="Calibri" w:hAnsi="Calibri"/>
                <w:sz w:val="22"/>
                <w:szCs w:val="22"/>
              </w:rPr>
            </w:pPr>
            <w:r w:rsidRPr="00167063">
              <w:rPr>
                <w:rFonts w:ascii="Calibri" w:hAnsi="Calibri"/>
                <w:sz w:val="22"/>
                <w:szCs w:val="22"/>
              </w:rPr>
              <w:t>Email, web</w:t>
            </w:r>
          </w:p>
        </w:tc>
        <w:tc>
          <w:tcPr>
            <w:tcW w:w="6148" w:type="dxa"/>
            <w:gridSpan w:val="2"/>
            <w:tcBorders>
              <w:top w:val="nil"/>
              <w:left w:val="nil"/>
              <w:bottom w:val="single" w:sz="4" w:space="0" w:color="auto"/>
              <w:right w:val="single" w:sz="8" w:space="0" w:color="auto"/>
            </w:tcBorders>
            <w:noWrap/>
            <w:vAlign w:val="center"/>
          </w:tcPr>
          <w:p w:rsidR="009D4692" w:rsidRPr="003B61ED" w:rsidRDefault="00312B9A" w:rsidP="00B84D75">
            <w:pPr>
              <w:rPr>
                <w:rFonts w:asciiTheme="minorHAnsi" w:hAnsiTheme="minorHAnsi" w:cstheme="minorHAnsi"/>
                <w:sz w:val="22"/>
                <w:szCs w:val="22"/>
                <w:u w:val="single"/>
              </w:rPr>
            </w:pPr>
            <w:hyperlink r:id="rId6" w:history="1">
              <w:r w:rsidR="003B61ED" w:rsidRPr="003B61ED">
                <w:rPr>
                  <w:rStyle w:val="Hypertextovodkaz"/>
                  <w:rFonts w:asciiTheme="minorHAnsi" w:hAnsiTheme="minorHAnsi" w:cstheme="minorHAnsi"/>
                  <w:sz w:val="22"/>
                  <w:szCs w:val="22"/>
                </w:rPr>
                <w:t>starosta@trhovakamenice.cz</w:t>
              </w:r>
            </w:hyperlink>
            <w:r w:rsidR="00C177B8" w:rsidRPr="003B61ED">
              <w:rPr>
                <w:rFonts w:asciiTheme="minorHAnsi" w:hAnsiTheme="minorHAnsi" w:cstheme="minorHAnsi"/>
                <w:sz w:val="22"/>
                <w:szCs w:val="22"/>
              </w:rPr>
              <w:t xml:space="preserve">, </w:t>
            </w:r>
            <w:hyperlink r:id="rId7" w:history="1">
              <w:r w:rsidR="003B61ED" w:rsidRPr="003B61ED">
                <w:rPr>
                  <w:rStyle w:val="Hypertextovodkaz"/>
                  <w:rFonts w:asciiTheme="minorHAnsi" w:hAnsiTheme="minorHAnsi" w:cstheme="minorHAnsi"/>
                  <w:sz w:val="22"/>
                  <w:szCs w:val="22"/>
                </w:rPr>
                <w:t>www.trhovakamenice.cz</w:t>
              </w:r>
            </w:hyperlink>
            <w:r w:rsidR="003B61ED" w:rsidRPr="003B61ED">
              <w:rPr>
                <w:rFonts w:asciiTheme="minorHAnsi" w:hAnsiTheme="minorHAnsi" w:cstheme="minorHAnsi"/>
                <w:sz w:val="22"/>
                <w:szCs w:val="22"/>
              </w:rPr>
              <w:t xml:space="preserve"> </w:t>
            </w:r>
          </w:p>
        </w:tc>
      </w:tr>
      <w:tr w:rsidR="00A81531" w:rsidRPr="00285371" w:rsidTr="00B913D8">
        <w:trPr>
          <w:trHeight w:hRule="exact" w:val="282"/>
        </w:trPr>
        <w:tc>
          <w:tcPr>
            <w:tcW w:w="2994" w:type="dxa"/>
            <w:tcBorders>
              <w:top w:val="nil"/>
              <w:left w:val="single" w:sz="8" w:space="0" w:color="auto"/>
              <w:bottom w:val="single" w:sz="4" w:space="0" w:color="auto"/>
              <w:right w:val="single" w:sz="8" w:space="0" w:color="auto"/>
            </w:tcBorders>
            <w:noWrap/>
            <w:vAlign w:val="center"/>
          </w:tcPr>
          <w:p w:rsidR="00A81531" w:rsidRPr="00167063" w:rsidRDefault="00A81531" w:rsidP="00B913D8">
            <w:pPr>
              <w:rPr>
                <w:rFonts w:ascii="Calibri" w:hAnsi="Calibri"/>
                <w:sz w:val="22"/>
                <w:szCs w:val="22"/>
              </w:rPr>
            </w:pPr>
            <w:r w:rsidRPr="00167063">
              <w:rPr>
                <w:rFonts w:ascii="Calibri" w:hAnsi="Calibri"/>
                <w:sz w:val="22"/>
                <w:szCs w:val="22"/>
              </w:rPr>
              <w:t>IČ</w:t>
            </w:r>
          </w:p>
        </w:tc>
        <w:tc>
          <w:tcPr>
            <w:tcW w:w="6148" w:type="dxa"/>
            <w:gridSpan w:val="2"/>
            <w:tcBorders>
              <w:top w:val="nil"/>
              <w:left w:val="nil"/>
              <w:bottom w:val="single" w:sz="4" w:space="0" w:color="auto"/>
              <w:right w:val="single" w:sz="8" w:space="0" w:color="auto"/>
            </w:tcBorders>
            <w:noWrap/>
            <w:vAlign w:val="center"/>
          </w:tcPr>
          <w:p w:rsidR="00A81531" w:rsidRPr="00167063" w:rsidRDefault="00C177B8" w:rsidP="00B913D8">
            <w:pPr>
              <w:rPr>
                <w:rFonts w:ascii="Calibri" w:hAnsi="Calibri"/>
                <w:sz w:val="22"/>
                <w:szCs w:val="22"/>
              </w:rPr>
            </w:pPr>
            <w:r>
              <w:rPr>
                <w:rFonts w:ascii="Calibri" w:hAnsi="Calibri"/>
                <w:bCs/>
                <w:sz w:val="22"/>
                <w:szCs w:val="22"/>
              </w:rPr>
              <w:t>00</w:t>
            </w:r>
            <w:r w:rsidR="003B61ED">
              <w:rPr>
                <w:rFonts w:ascii="Calibri" w:hAnsi="Calibri"/>
                <w:bCs/>
                <w:sz w:val="22"/>
                <w:szCs w:val="22"/>
              </w:rPr>
              <w:t>271055</w:t>
            </w:r>
          </w:p>
        </w:tc>
      </w:tr>
      <w:tr w:rsidR="00A81531" w:rsidRPr="00285371" w:rsidTr="00B913D8">
        <w:trPr>
          <w:trHeight w:val="134"/>
        </w:trPr>
        <w:tc>
          <w:tcPr>
            <w:tcW w:w="2994" w:type="dxa"/>
            <w:tcBorders>
              <w:top w:val="nil"/>
              <w:left w:val="single" w:sz="8" w:space="0" w:color="auto"/>
              <w:bottom w:val="single" w:sz="4" w:space="0" w:color="auto"/>
              <w:right w:val="single" w:sz="8" w:space="0" w:color="auto"/>
            </w:tcBorders>
            <w:vAlign w:val="center"/>
          </w:tcPr>
          <w:p w:rsidR="00A81531" w:rsidRPr="00167063" w:rsidRDefault="00A81531" w:rsidP="00B913D8">
            <w:pPr>
              <w:rPr>
                <w:rFonts w:ascii="Calibri" w:hAnsi="Calibri"/>
                <w:sz w:val="16"/>
                <w:szCs w:val="16"/>
              </w:rPr>
            </w:pPr>
            <w:r w:rsidRPr="00167063">
              <w:rPr>
                <w:rFonts w:ascii="Calibri" w:hAnsi="Calibri"/>
                <w:sz w:val="16"/>
                <w:szCs w:val="16"/>
              </w:rPr>
              <w:t>Osoba oprávněná jednat jménem zadavatele</w:t>
            </w:r>
          </w:p>
        </w:tc>
        <w:tc>
          <w:tcPr>
            <w:tcW w:w="6148" w:type="dxa"/>
            <w:gridSpan w:val="2"/>
            <w:tcBorders>
              <w:top w:val="nil"/>
              <w:left w:val="nil"/>
              <w:bottom w:val="single" w:sz="4" w:space="0" w:color="auto"/>
              <w:right w:val="single" w:sz="8" w:space="0" w:color="auto"/>
            </w:tcBorders>
            <w:noWrap/>
            <w:vAlign w:val="center"/>
          </w:tcPr>
          <w:p w:rsidR="00A81531" w:rsidRPr="00167063" w:rsidRDefault="003B61ED" w:rsidP="00B913D8">
            <w:pPr>
              <w:rPr>
                <w:rFonts w:ascii="Calibri" w:hAnsi="Calibri"/>
                <w:sz w:val="22"/>
                <w:szCs w:val="22"/>
              </w:rPr>
            </w:pPr>
            <w:r>
              <w:rPr>
                <w:rFonts w:ascii="Calibri" w:hAnsi="Calibri"/>
                <w:sz w:val="22"/>
                <w:szCs w:val="22"/>
              </w:rPr>
              <w:t>Ing. Iva Dostálová</w:t>
            </w:r>
            <w:r w:rsidR="00D01D5B" w:rsidRPr="00D01D5B">
              <w:rPr>
                <w:rFonts w:ascii="Calibri" w:hAnsi="Calibri"/>
                <w:sz w:val="22"/>
                <w:szCs w:val="22"/>
              </w:rPr>
              <w:t>, starost</w:t>
            </w:r>
            <w:r>
              <w:rPr>
                <w:rFonts w:ascii="Calibri" w:hAnsi="Calibri"/>
                <w:sz w:val="22"/>
                <w:szCs w:val="22"/>
              </w:rPr>
              <w:t>k</w:t>
            </w:r>
            <w:r w:rsidR="00D01D5B" w:rsidRPr="00D01D5B">
              <w:rPr>
                <w:rFonts w:ascii="Calibri" w:hAnsi="Calibri"/>
                <w:sz w:val="22"/>
                <w:szCs w:val="22"/>
              </w:rPr>
              <w:t>a</w:t>
            </w:r>
          </w:p>
        </w:tc>
      </w:tr>
      <w:tr w:rsidR="00A81531" w:rsidRPr="00285371" w:rsidTr="00B913D8">
        <w:trPr>
          <w:trHeight w:val="342"/>
        </w:trPr>
        <w:tc>
          <w:tcPr>
            <w:tcW w:w="2994" w:type="dxa"/>
            <w:tcBorders>
              <w:top w:val="nil"/>
              <w:left w:val="single" w:sz="8" w:space="0" w:color="auto"/>
              <w:bottom w:val="single" w:sz="8" w:space="0" w:color="000000"/>
              <w:right w:val="single" w:sz="8" w:space="0" w:color="auto"/>
            </w:tcBorders>
            <w:vAlign w:val="center"/>
          </w:tcPr>
          <w:p w:rsidR="00A81531" w:rsidRPr="00167063" w:rsidRDefault="00A81531" w:rsidP="00B913D8">
            <w:pPr>
              <w:rPr>
                <w:rFonts w:ascii="Calibri" w:hAnsi="Calibri"/>
                <w:sz w:val="16"/>
                <w:szCs w:val="16"/>
              </w:rPr>
            </w:pPr>
            <w:r w:rsidRPr="00167063">
              <w:rPr>
                <w:rFonts w:ascii="Calibri" w:hAnsi="Calibri"/>
                <w:sz w:val="16"/>
                <w:szCs w:val="16"/>
              </w:rPr>
              <w:t>Kontaktní osoba:</w:t>
            </w:r>
          </w:p>
        </w:tc>
        <w:tc>
          <w:tcPr>
            <w:tcW w:w="6148" w:type="dxa"/>
            <w:gridSpan w:val="2"/>
            <w:tcBorders>
              <w:top w:val="nil"/>
              <w:left w:val="nil"/>
              <w:bottom w:val="single" w:sz="8" w:space="0" w:color="000000"/>
              <w:right w:val="single" w:sz="8" w:space="0" w:color="auto"/>
            </w:tcBorders>
            <w:noWrap/>
            <w:vAlign w:val="center"/>
          </w:tcPr>
          <w:p w:rsidR="00A81531" w:rsidRPr="00167063" w:rsidRDefault="00A81531" w:rsidP="00B913D8">
            <w:pPr>
              <w:ind w:right="-1818"/>
              <w:rPr>
                <w:rFonts w:ascii="Calibri" w:hAnsi="Calibri"/>
                <w:sz w:val="22"/>
                <w:szCs w:val="22"/>
              </w:rPr>
            </w:pPr>
            <w:r w:rsidRPr="00167063">
              <w:rPr>
                <w:rFonts w:ascii="Calibri" w:hAnsi="Calibri"/>
                <w:sz w:val="22"/>
                <w:szCs w:val="22"/>
              </w:rPr>
              <w:t>Ing. Jan Dobiáš, osoba pověřená výkonem zadavatelských činností</w:t>
            </w:r>
          </w:p>
          <w:p w:rsidR="00A81531" w:rsidRPr="00167063" w:rsidRDefault="00A81531" w:rsidP="00B913D8">
            <w:pPr>
              <w:ind w:right="-1818"/>
              <w:rPr>
                <w:rFonts w:ascii="Calibri" w:hAnsi="Calibri"/>
                <w:sz w:val="22"/>
                <w:szCs w:val="22"/>
              </w:rPr>
            </w:pPr>
            <w:r w:rsidRPr="00167063">
              <w:rPr>
                <w:rFonts w:ascii="Calibri" w:hAnsi="Calibri"/>
                <w:sz w:val="22"/>
                <w:szCs w:val="22"/>
              </w:rPr>
              <w:t>Tel.: + 420 776 788 970</w:t>
            </w:r>
          </w:p>
          <w:p w:rsidR="00A81531" w:rsidRPr="00167063" w:rsidRDefault="00312B9A" w:rsidP="00B913D8">
            <w:pPr>
              <w:ind w:right="-1818"/>
              <w:rPr>
                <w:rFonts w:ascii="Calibri" w:hAnsi="Calibri"/>
                <w:sz w:val="22"/>
                <w:szCs w:val="22"/>
              </w:rPr>
            </w:pPr>
            <w:hyperlink r:id="rId8" w:history="1">
              <w:r w:rsidR="00A81531" w:rsidRPr="00167063">
                <w:rPr>
                  <w:rStyle w:val="Hypertextovodkaz"/>
                  <w:rFonts w:ascii="Calibri" w:hAnsi="Calibri"/>
                  <w:sz w:val="22"/>
                  <w:u w:val="none"/>
                </w:rPr>
                <w:t>info@jd-dotace.cz</w:t>
              </w:r>
            </w:hyperlink>
          </w:p>
        </w:tc>
      </w:tr>
      <w:tr w:rsidR="00A81531" w:rsidRPr="00285371" w:rsidTr="005B34A7">
        <w:trPr>
          <w:trHeight w:val="226"/>
        </w:trPr>
        <w:tc>
          <w:tcPr>
            <w:tcW w:w="9142" w:type="dxa"/>
            <w:gridSpan w:val="3"/>
            <w:tcBorders>
              <w:top w:val="single" w:sz="8" w:space="0" w:color="000000"/>
              <w:left w:val="single" w:sz="8" w:space="0" w:color="auto"/>
              <w:bottom w:val="nil"/>
              <w:right w:val="single" w:sz="8" w:space="0" w:color="000000"/>
            </w:tcBorders>
            <w:shd w:val="clear" w:color="auto" w:fill="99FF66"/>
            <w:noWrap/>
            <w:vAlign w:val="center"/>
          </w:tcPr>
          <w:p w:rsidR="00A81531" w:rsidRPr="00285371" w:rsidRDefault="00A81531" w:rsidP="00B913D8">
            <w:pPr>
              <w:jc w:val="center"/>
              <w:rPr>
                <w:rFonts w:ascii="Calibri" w:hAnsi="Calibri"/>
                <w:b/>
                <w:bCs/>
              </w:rPr>
            </w:pPr>
            <w:r w:rsidRPr="00285371">
              <w:rPr>
                <w:rFonts w:ascii="Calibri" w:hAnsi="Calibri"/>
                <w:b/>
                <w:bCs/>
              </w:rPr>
              <w:t>Uchazeč</w:t>
            </w:r>
          </w:p>
        </w:tc>
      </w:tr>
      <w:tr w:rsidR="00A81531" w:rsidRPr="00285371" w:rsidTr="00B913D8">
        <w:trPr>
          <w:trHeight w:val="256"/>
        </w:trPr>
        <w:tc>
          <w:tcPr>
            <w:tcW w:w="2994" w:type="dxa"/>
            <w:tcBorders>
              <w:top w:val="single" w:sz="8" w:space="0" w:color="auto"/>
              <w:left w:val="single" w:sz="8" w:space="0" w:color="auto"/>
              <w:bottom w:val="single" w:sz="4" w:space="0" w:color="auto"/>
              <w:right w:val="single" w:sz="8" w:space="0" w:color="auto"/>
            </w:tcBorders>
            <w:noWrap/>
            <w:vAlign w:val="center"/>
          </w:tcPr>
          <w:p w:rsidR="00A81531" w:rsidRPr="00285371" w:rsidRDefault="00A81531" w:rsidP="00B913D8">
            <w:pPr>
              <w:rPr>
                <w:rFonts w:ascii="Calibri" w:hAnsi="Calibri"/>
                <w:sz w:val="22"/>
                <w:szCs w:val="22"/>
              </w:rPr>
            </w:pPr>
            <w:r w:rsidRPr="00285371">
              <w:rPr>
                <w:rFonts w:ascii="Calibri" w:hAnsi="Calibri"/>
                <w:sz w:val="22"/>
                <w:szCs w:val="22"/>
              </w:rPr>
              <w:t>Název</w:t>
            </w:r>
          </w:p>
        </w:tc>
        <w:tc>
          <w:tcPr>
            <w:tcW w:w="6148" w:type="dxa"/>
            <w:gridSpan w:val="2"/>
            <w:tcBorders>
              <w:top w:val="single" w:sz="8" w:space="0" w:color="auto"/>
              <w:left w:val="nil"/>
              <w:bottom w:val="single" w:sz="4" w:space="0" w:color="auto"/>
              <w:right w:val="single" w:sz="8" w:space="0" w:color="auto"/>
            </w:tcBorders>
            <w:noWrap/>
            <w:vAlign w:val="center"/>
          </w:tcPr>
          <w:p w:rsidR="00A81531" w:rsidRPr="00285371" w:rsidRDefault="00A81531" w:rsidP="00B913D8">
            <w:pPr>
              <w:rPr>
                <w:rFonts w:ascii="Calibri" w:hAnsi="Calibri"/>
                <w:sz w:val="22"/>
                <w:szCs w:val="22"/>
              </w:rPr>
            </w:pPr>
            <w:r w:rsidRPr="00285371">
              <w:rPr>
                <w:rFonts w:ascii="Calibri" w:hAnsi="Calibri"/>
                <w:sz w:val="22"/>
                <w:szCs w:val="22"/>
              </w:rPr>
              <w:t>  </w:t>
            </w:r>
          </w:p>
        </w:tc>
      </w:tr>
      <w:tr w:rsidR="00A81531" w:rsidRPr="00285371" w:rsidTr="00B913D8">
        <w:trPr>
          <w:trHeight w:val="256"/>
        </w:trPr>
        <w:tc>
          <w:tcPr>
            <w:tcW w:w="2994" w:type="dxa"/>
            <w:tcBorders>
              <w:top w:val="nil"/>
              <w:left w:val="single" w:sz="8" w:space="0" w:color="auto"/>
              <w:bottom w:val="single" w:sz="4" w:space="0" w:color="auto"/>
              <w:right w:val="single" w:sz="8" w:space="0" w:color="auto"/>
            </w:tcBorders>
            <w:noWrap/>
            <w:vAlign w:val="center"/>
          </w:tcPr>
          <w:p w:rsidR="00A81531" w:rsidRPr="00285371" w:rsidRDefault="00A81531" w:rsidP="00B913D8">
            <w:pPr>
              <w:rPr>
                <w:rFonts w:ascii="Calibri" w:hAnsi="Calibri"/>
                <w:sz w:val="22"/>
                <w:szCs w:val="22"/>
              </w:rPr>
            </w:pPr>
            <w:r w:rsidRPr="00285371">
              <w:rPr>
                <w:rFonts w:ascii="Calibri" w:hAnsi="Calibri"/>
                <w:sz w:val="22"/>
                <w:szCs w:val="22"/>
              </w:rPr>
              <w:t>Sídlo</w:t>
            </w:r>
          </w:p>
        </w:tc>
        <w:tc>
          <w:tcPr>
            <w:tcW w:w="6148" w:type="dxa"/>
            <w:gridSpan w:val="2"/>
            <w:tcBorders>
              <w:top w:val="nil"/>
              <w:left w:val="nil"/>
              <w:bottom w:val="single" w:sz="4" w:space="0" w:color="auto"/>
              <w:right w:val="single" w:sz="8" w:space="0" w:color="auto"/>
            </w:tcBorders>
            <w:noWrap/>
            <w:vAlign w:val="center"/>
          </w:tcPr>
          <w:p w:rsidR="00A81531" w:rsidRPr="00285371" w:rsidRDefault="00A81531" w:rsidP="00B913D8">
            <w:pPr>
              <w:rPr>
                <w:rFonts w:ascii="Calibri" w:hAnsi="Calibri"/>
                <w:sz w:val="22"/>
                <w:szCs w:val="22"/>
              </w:rPr>
            </w:pPr>
            <w:r w:rsidRPr="00285371">
              <w:rPr>
                <w:rFonts w:ascii="Calibri" w:hAnsi="Calibri"/>
                <w:sz w:val="22"/>
                <w:szCs w:val="22"/>
              </w:rPr>
              <w:t>  </w:t>
            </w:r>
          </w:p>
        </w:tc>
      </w:tr>
      <w:tr w:rsidR="00A81531" w:rsidRPr="00285371" w:rsidTr="00B913D8">
        <w:trPr>
          <w:trHeight w:val="256"/>
        </w:trPr>
        <w:tc>
          <w:tcPr>
            <w:tcW w:w="2994" w:type="dxa"/>
            <w:tcBorders>
              <w:top w:val="nil"/>
              <w:left w:val="single" w:sz="8" w:space="0" w:color="auto"/>
              <w:bottom w:val="single" w:sz="4" w:space="0" w:color="auto"/>
              <w:right w:val="single" w:sz="8" w:space="0" w:color="auto"/>
            </w:tcBorders>
            <w:noWrap/>
            <w:vAlign w:val="center"/>
          </w:tcPr>
          <w:p w:rsidR="00A81531" w:rsidRPr="00285371" w:rsidRDefault="00522C74" w:rsidP="00B913D8">
            <w:pPr>
              <w:rPr>
                <w:rFonts w:ascii="Calibri" w:hAnsi="Calibri"/>
                <w:sz w:val="22"/>
                <w:szCs w:val="22"/>
              </w:rPr>
            </w:pPr>
            <w:r>
              <w:rPr>
                <w:rFonts w:ascii="Calibri" w:hAnsi="Calibri"/>
                <w:sz w:val="22"/>
                <w:szCs w:val="22"/>
              </w:rPr>
              <w:t>Email, web</w:t>
            </w:r>
          </w:p>
        </w:tc>
        <w:tc>
          <w:tcPr>
            <w:tcW w:w="6148" w:type="dxa"/>
            <w:gridSpan w:val="2"/>
            <w:tcBorders>
              <w:top w:val="nil"/>
              <w:left w:val="nil"/>
              <w:bottom w:val="single" w:sz="4" w:space="0" w:color="auto"/>
              <w:right w:val="single" w:sz="8" w:space="0" w:color="auto"/>
            </w:tcBorders>
            <w:noWrap/>
            <w:vAlign w:val="center"/>
          </w:tcPr>
          <w:p w:rsidR="00A81531" w:rsidRPr="00285371" w:rsidRDefault="00A81531" w:rsidP="00B913D8">
            <w:pPr>
              <w:rPr>
                <w:rFonts w:ascii="Calibri" w:hAnsi="Calibri"/>
                <w:sz w:val="22"/>
                <w:szCs w:val="22"/>
              </w:rPr>
            </w:pPr>
            <w:r w:rsidRPr="00285371">
              <w:rPr>
                <w:rFonts w:ascii="Calibri" w:hAnsi="Calibri"/>
                <w:sz w:val="22"/>
                <w:szCs w:val="22"/>
              </w:rPr>
              <w:t>  </w:t>
            </w:r>
          </w:p>
        </w:tc>
      </w:tr>
      <w:tr w:rsidR="00A81531" w:rsidRPr="00285371" w:rsidTr="00B913D8">
        <w:trPr>
          <w:trHeight w:val="256"/>
        </w:trPr>
        <w:tc>
          <w:tcPr>
            <w:tcW w:w="2994" w:type="dxa"/>
            <w:tcBorders>
              <w:top w:val="nil"/>
              <w:left w:val="single" w:sz="8" w:space="0" w:color="auto"/>
              <w:bottom w:val="single" w:sz="4" w:space="0" w:color="auto"/>
              <w:right w:val="single" w:sz="8" w:space="0" w:color="auto"/>
            </w:tcBorders>
            <w:noWrap/>
            <w:vAlign w:val="center"/>
          </w:tcPr>
          <w:p w:rsidR="00A81531" w:rsidRPr="00285371" w:rsidRDefault="00522C74" w:rsidP="00B913D8">
            <w:pPr>
              <w:rPr>
                <w:rFonts w:ascii="Calibri" w:hAnsi="Calibri"/>
                <w:sz w:val="22"/>
                <w:szCs w:val="22"/>
              </w:rPr>
            </w:pPr>
            <w:r>
              <w:rPr>
                <w:rFonts w:ascii="Calibri" w:hAnsi="Calibri"/>
                <w:sz w:val="22"/>
                <w:szCs w:val="22"/>
              </w:rPr>
              <w:t>T</w:t>
            </w:r>
            <w:r w:rsidR="00A81531" w:rsidRPr="00285371">
              <w:rPr>
                <w:rFonts w:ascii="Calibri" w:hAnsi="Calibri"/>
                <w:sz w:val="22"/>
                <w:szCs w:val="22"/>
              </w:rPr>
              <w:t>el.</w:t>
            </w:r>
          </w:p>
        </w:tc>
        <w:tc>
          <w:tcPr>
            <w:tcW w:w="6148" w:type="dxa"/>
            <w:gridSpan w:val="2"/>
            <w:tcBorders>
              <w:top w:val="nil"/>
              <w:left w:val="nil"/>
              <w:bottom w:val="single" w:sz="4" w:space="0" w:color="auto"/>
              <w:right w:val="single" w:sz="8" w:space="0" w:color="auto"/>
            </w:tcBorders>
            <w:noWrap/>
            <w:vAlign w:val="center"/>
          </w:tcPr>
          <w:p w:rsidR="00A81531" w:rsidRPr="00285371" w:rsidRDefault="00A81531" w:rsidP="00B913D8">
            <w:pPr>
              <w:rPr>
                <w:rFonts w:ascii="Calibri" w:hAnsi="Calibri"/>
                <w:sz w:val="22"/>
                <w:szCs w:val="22"/>
              </w:rPr>
            </w:pPr>
          </w:p>
        </w:tc>
      </w:tr>
      <w:tr w:rsidR="00A81531" w:rsidRPr="00285371" w:rsidTr="00B913D8">
        <w:trPr>
          <w:trHeight w:val="256"/>
        </w:trPr>
        <w:tc>
          <w:tcPr>
            <w:tcW w:w="2994" w:type="dxa"/>
            <w:tcBorders>
              <w:top w:val="nil"/>
              <w:left w:val="single" w:sz="8" w:space="0" w:color="auto"/>
              <w:bottom w:val="single" w:sz="4" w:space="0" w:color="auto"/>
              <w:right w:val="single" w:sz="8" w:space="0" w:color="auto"/>
            </w:tcBorders>
            <w:noWrap/>
            <w:vAlign w:val="center"/>
          </w:tcPr>
          <w:p w:rsidR="00A81531" w:rsidRPr="00285371" w:rsidRDefault="00A81531" w:rsidP="00B913D8">
            <w:pPr>
              <w:rPr>
                <w:rFonts w:ascii="Calibri" w:hAnsi="Calibri"/>
                <w:sz w:val="22"/>
                <w:szCs w:val="22"/>
              </w:rPr>
            </w:pPr>
            <w:r w:rsidRPr="00285371">
              <w:rPr>
                <w:rFonts w:ascii="Calibri" w:hAnsi="Calibri"/>
                <w:sz w:val="22"/>
                <w:szCs w:val="22"/>
              </w:rPr>
              <w:t>IČ</w:t>
            </w:r>
          </w:p>
        </w:tc>
        <w:tc>
          <w:tcPr>
            <w:tcW w:w="6148" w:type="dxa"/>
            <w:gridSpan w:val="2"/>
            <w:tcBorders>
              <w:top w:val="nil"/>
              <w:left w:val="nil"/>
              <w:bottom w:val="single" w:sz="4" w:space="0" w:color="auto"/>
              <w:right w:val="single" w:sz="8" w:space="0" w:color="auto"/>
            </w:tcBorders>
            <w:noWrap/>
            <w:vAlign w:val="center"/>
          </w:tcPr>
          <w:p w:rsidR="00A81531" w:rsidRPr="00285371" w:rsidRDefault="00A81531" w:rsidP="00B913D8">
            <w:pPr>
              <w:rPr>
                <w:rFonts w:ascii="Calibri" w:hAnsi="Calibri"/>
                <w:sz w:val="22"/>
                <w:szCs w:val="22"/>
              </w:rPr>
            </w:pPr>
            <w:r w:rsidRPr="00285371">
              <w:rPr>
                <w:rFonts w:ascii="Calibri" w:hAnsi="Calibri"/>
                <w:sz w:val="22"/>
                <w:szCs w:val="22"/>
              </w:rPr>
              <w:t>  </w:t>
            </w:r>
          </w:p>
        </w:tc>
      </w:tr>
      <w:tr w:rsidR="00A81531" w:rsidRPr="00285371" w:rsidTr="00B913D8">
        <w:trPr>
          <w:trHeight w:val="256"/>
        </w:trPr>
        <w:tc>
          <w:tcPr>
            <w:tcW w:w="2994" w:type="dxa"/>
            <w:tcBorders>
              <w:top w:val="nil"/>
              <w:left w:val="single" w:sz="8" w:space="0" w:color="auto"/>
              <w:bottom w:val="single" w:sz="4" w:space="0" w:color="auto"/>
              <w:right w:val="single" w:sz="8" w:space="0" w:color="auto"/>
            </w:tcBorders>
            <w:noWrap/>
            <w:vAlign w:val="center"/>
          </w:tcPr>
          <w:p w:rsidR="00A81531" w:rsidRPr="00285371" w:rsidRDefault="00A81531" w:rsidP="00B913D8">
            <w:pPr>
              <w:rPr>
                <w:rFonts w:ascii="Calibri" w:hAnsi="Calibri"/>
                <w:sz w:val="22"/>
                <w:szCs w:val="22"/>
              </w:rPr>
            </w:pPr>
            <w:r w:rsidRPr="00285371">
              <w:rPr>
                <w:rFonts w:ascii="Calibri" w:hAnsi="Calibri"/>
                <w:sz w:val="22"/>
                <w:szCs w:val="22"/>
              </w:rPr>
              <w:t>DIČ</w:t>
            </w:r>
          </w:p>
        </w:tc>
        <w:tc>
          <w:tcPr>
            <w:tcW w:w="6148" w:type="dxa"/>
            <w:gridSpan w:val="2"/>
            <w:tcBorders>
              <w:top w:val="nil"/>
              <w:left w:val="nil"/>
              <w:bottom w:val="single" w:sz="4" w:space="0" w:color="auto"/>
              <w:right w:val="single" w:sz="8" w:space="0" w:color="auto"/>
            </w:tcBorders>
            <w:noWrap/>
            <w:vAlign w:val="center"/>
          </w:tcPr>
          <w:p w:rsidR="00A81531" w:rsidRPr="00285371" w:rsidRDefault="00A81531" w:rsidP="00B913D8">
            <w:pPr>
              <w:rPr>
                <w:rFonts w:ascii="Calibri" w:hAnsi="Calibri"/>
                <w:sz w:val="22"/>
                <w:szCs w:val="22"/>
              </w:rPr>
            </w:pPr>
            <w:r w:rsidRPr="00285371">
              <w:rPr>
                <w:rFonts w:ascii="Calibri" w:hAnsi="Calibri"/>
                <w:sz w:val="22"/>
                <w:szCs w:val="22"/>
              </w:rPr>
              <w:t> </w:t>
            </w:r>
          </w:p>
        </w:tc>
      </w:tr>
      <w:tr w:rsidR="00A81531" w:rsidRPr="00285371" w:rsidTr="00B913D8">
        <w:trPr>
          <w:trHeight w:val="268"/>
        </w:trPr>
        <w:tc>
          <w:tcPr>
            <w:tcW w:w="2994" w:type="dxa"/>
            <w:tcBorders>
              <w:top w:val="nil"/>
              <w:left w:val="single" w:sz="8" w:space="0" w:color="auto"/>
              <w:bottom w:val="single" w:sz="12" w:space="0" w:color="auto"/>
              <w:right w:val="single" w:sz="8" w:space="0" w:color="auto"/>
            </w:tcBorders>
            <w:vAlign w:val="center"/>
          </w:tcPr>
          <w:p w:rsidR="00A81531" w:rsidRPr="00285371" w:rsidRDefault="00A81531" w:rsidP="00B913D8">
            <w:pPr>
              <w:rPr>
                <w:rFonts w:ascii="Calibri" w:hAnsi="Calibri"/>
                <w:sz w:val="16"/>
                <w:szCs w:val="16"/>
              </w:rPr>
            </w:pPr>
            <w:r w:rsidRPr="00285371">
              <w:rPr>
                <w:rFonts w:ascii="Calibri" w:hAnsi="Calibri"/>
                <w:sz w:val="16"/>
                <w:szCs w:val="16"/>
              </w:rPr>
              <w:t>Osoba oprávněná jednat za uchazeče (titul, jméno a příjmení, funkce)</w:t>
            </w:r>
          </w:p>
        </w:tc>
        <w:tc>
          <w:tcPr>
            <w:tcW w:w="6148" w:type="dxa"/>
            <w:gridSpan w:val="2"/>
            <w:tcBorders>
              <w:top w:val="nil"/>
              <w:left w:val="nil"/>
              <w:bottom w:val="single" w:sz="12" w:space="0" w:color="auto"/>
              <w:right w:val="single" w:sz="8" w:space="0" w:color="auto"/>
            </w:tcBorders>
            <w:noWrap/>
            <w:vAlign w:val="center"/>
          </w:tcPr>
          <w:p w:rsidR="00A81531" w:rsidRPr="00285371" w:rsidRDefault="00A81531" w:rsidP="00B913D8">
            <w:pPr>
              <w:rPr>
                <w:rFonts w:ascii="Calibri" w:hAnsi="Calibri"/>
              </w:rPr>
            </w:pPr>
            <w:r w:rsidRPr="00285371">
              <w:rPr>
                <w:rFonts w:ascii="Calibri" w:hAnsi="Calibri"/>
              </w:rPr>
              <w:t> </w:t>
            </w:r>
          </w:p>
          <w:p w:rsidR="00A81531" w:rsidRPr="00285371" w:rsidRDefault="00A81531" w:rsidP="00B913D8">
            <w:pPr>
              <w:rPr>
                <w:rFonts w:ascii="Calibri" w:hAnsi="Calibri"/>
              </w:rPr>
            </w:pPr>
            <w:r w:rsidRPr="00285371">
              <w:rPr>
                <w:rFonts w:ascii="Calibri" w:hAnsi="Calibri"/>
              </w:rPr>
              <w:t> </w:t>
            </w:r>
          </w:p>
        </w:tc>
      </w:tr>
      <w:tr w:rsidR="00A81531" w:rsidRPr="00285371" w:rsidTr="00B913D8">
        <w:trPr>
          <w:trHeight w:val="268"/>
        </w:trPr>
        <w:tc>
          <w:tcPr>
            <w:tcW w:w="9142" w:type="dxa"/>
            <w:gridSpan w:val="3"/>
            <w:tcBorders>
              <w:top w:val="single" w:sz="12" w:space="0" w:color="auto"/>
              <w:left w:val="single" w:sz="12" w:space="0" w:color="auto"/>
              <w:bottom w:val="single" w:sz="12" w:space="0" w:color="auto"/>
              <w:right w:val="single" w:sz="12" w:space="0" w:color="auto"/>
            </w:tcBorders>
          </w:tcPr>
          <w:p w:rsidR="00A81531" w:rsidRPr="000940F3" w:rsidRDefault="00A81531" w:rsidP="00B913D8">
            <w:pPr>
              <w:jc w:val="center"/>
              <w:rPr>
                <w:rFonts w:ascii="Calibri" w:hAnsi="Calibri"/>
                <w:b/>
                <w:sz w:val="22"/>
              </w:rPr>
            </w:pPr>
            <w:r w:rsidRPr="000940F3">
              <w:rPr>
                <w:rFonts w:ascii="Calibri" w:hAnsi="Calibri"/>
                <w:b/>
                <w:sz w:val="20"/>
                <w:szCs w:val="16"/>
              </w:rPr>
              <w:t>NABÍDKA UCHAZEČE (VYPLNÍ UCHAZEČ):</w:t>
            </w:r>
          </w:p>
        </w:tc>
      </w:tr>
      <w:tr w:rsidR="00A81531" w:rsidRPr="00285371" w:rsidTr="004E0303">
        <w:trPr>
          <w:trHeight w:val="268"/>
        </w:trPr>
        <w:tc>
          <w:tcPr>
            <w:tcW w:w="6024" w:type="dxa"/>
            <w:gridSpan w:val="2"/>
            <w:tcBorders>
              <w:top w:val="single" w:sz="12" w:space="0" w:color="auto"/>
              <w:left w:val="single" w:sz="12" w:space="0" w:color="auto"/>
              <w:bottom w:val="single" w:sz="12" w:space="0" w:color="auto"/>
              <w:right w:val="single" w:sz="12" w:space="0" w:color="auto"/>
            </w:tcBorders>
            <w:noWrap/>
            <w:vAlign w:val="center"/>
          </w:tcPr>
          <w:p w:rsidR="00A81531" w:rsidRPr="00904A3A" w:rsidRDefault="00AE15B0" w:rsidP="00B913D8">
            <w:pPr>
              <w:spacing w:after="180"/>
              <w:ind w:left="426"/>
              <w:rPr>
                <w:rFonts w:ascii="Calibri" w:hAnsi="Calibri"/>
                <w:b/>
                <w:bCs/>
                <w:sz w:val="22"/>
              </w:rPr>
            </w:pPr>
            <w:r>
              <w:rPr>
                <w:rFonts w:ascii="Calibri" w:hAnsi="Calibri"/>
                <w:b/>
                <w:bCs/>
                <w:sz w:val="22"/>
              </w:rPr>
              <w:t>Hodnotící kritérium</w:t>
            </w:r>
          </w:p>
          <w:p w:rsidR="00244632" w:rsidRPr="000940F3" w:rsidRDefault="00244632" w:rsidP="00B913D8">
            <w:pPr>
              <w:spacing w:after="180"/>
              <w:ind w:left="426"/>
              <w:rPr>
                <w:rFonts w:ascii="Calibri" w:hAnsi="Calibri"/>
                <w:sz w:val="22"/>
              </w:rPr>
            </w:pPr>
            <w:r>
              <w:rPr>
                <w:rFonts w:ascii="Calibri" w:hAnsi="Calibri"/>
                <w:sz w:val="22"/>
              </w:rPr>
              <w:t xml:space="preserve">Celková cena </w:t>
            </w:r>
            <w:r w:rsidRPr="00244632">
              <w:rPr>
                <w:rFonts w:ascii="Calibri" w:hAnsi="Calibri"/>
                <w:b/>
                <w:bCs/>
                <w:sz w:val="22"/>
              </w:rPr>
              <w:t>(Kč vč. DPH)</w:t>
            </w:r>
          </w:p>
        </w:tc>
        <w:tc>
          <w:tcPr>
            <w:tcW w:w="3118" w:type="dxa"/>
            <w:tcBorders>
              <w:top w:val="single" w:sz="12" w:space="0" w:color="auto"/>
              <w:left w:val="single" w:sz="12" w:space="0" w:color="auto"/>
              <w:bottom w:val="single" w:sz="12" w:space="0" w:color="auto"/>
              <w:right w:val="single" w:sz="12" w:space="0" w:color="auto"/>
            </w:tcBorders>
            <w:shd w:val="clear" w:color="auto" w:fill="FFFF66"/>
            <w:vAlign w:val="center"/>
          </w:tcPr>
          <w:p w:rsidR="00A81531" w:rsidRPr="00A81531" w:rsidRDefault="00A81531" w:rsidP="00B913D8">
            <w:pPr>
              <w:jc w:val="center"/>
              <w:rPr>
                <w:rFonts w:ascii="Calibri" w:hAnsi="Calibri"/>
                <w:b/>
                <w:color w:val="0070C0"/>
              </w:rPr>
            </w:pPr>
          </w:p>
        </w:tc>
      </w:tr>
    </w:tbl>
    <w:p w:rsidR="00A81531" w:rsidRDefault="00A81531" w:rsidP="00A81531"/>
    <w:p w:rsidR="00D01D5B" w:rsidRDefault="00D01D5B" w:rsidP="00A81531"/>
    <w:p w:rsidR="00B45B4F" w:rsidRDefault="00B45B4F" w:rsidP="00B45B4F">
      <w:pPr>
        <w:tabs>
          <w:tab w:val="center" w:pos="5400"/>
        </w:tabs>
        <w:rPr>
          <w:rFonts w:ascii="Calibri" w:hAnsi="Calibri"/>
        </w:rPr>
      </w:pPr>
    </w:p>
    <w:p w:rsidR="003576B5" w:rsidRDefault="003576B5" w:rsidP="00B45B4F">
      <w:pPr>
        <w:tabs>
          <w:tab w:val="center" w:pos="5400"/>
        </w:tabs>
        <w:rPr>
          <w:rFonts w:ascii="Calibri" w:hAnsi="Calibri"/>
        </w:rPr>
      </w:pPr>
    </w:p>
    <w:p w:rsidR="003576B5" w:rsidRDefault="003576B5" w:rsidP="00B45B4F">
      <w:pPr>
        <w:tabs>
          <w:tab w:val="center" w:pos="5400"/>
        </w:tabs>
        <w:rPr>
          <w:rFonts w:ascii="Calibri" w:hAnsi="Calibri"/>
        </w:rPr>
      </w:pPr>
    </w:p>
    <w:p w:rsidR="003576B5" w:rsidRDefault="003576B5" w:rsidP="00B45B4F">
      <w:pPr>
        <w:tabs>
          <w:tab w:val="center" w:pos="5400"/>
        </w:tabs>
        <w:rPr>
          <w:rFonts w:ascii="Calibri" w:hAnsi="Calibri"/>
        </w:rPr>
      </w:pPr>
    </w:p>
    <w:p w:rsidR="003576B5" w:rsidRDefault="003576B5" w:rsidP="00B45B4F">
      <w:pPr>
        <w:tabs>
          <w:tab w:val="center" w:pos="5400"/>
        </w:tabs>
        <w:rPr>
          <w:rFonts w:ascii="Calibri" w:hAnsi="Calibri"/>
        </w:rPr>
      </w:pPr>
    </w:p>
    <w:p w:rsidR="003576B5" w:rsidRDefault="003576B5" w:rsidP="00B45B4F">
      <w:pPr>
        <w:tabs>
          <w:tab w:val="center" w:pos="5400"/>
        </w:tabs>
        <w:rPr>
          <w:rFonts w:ascii="Calibri" w:hAnsi="Calibri"/>
        </w:rPr>
      </w:pPr>
    </w:p>
    <w:p w:rsidR="00B45B4F" w:rsidRDefault="00B45B4F" w:rsidP="00B45B4F">
      <w:pPr>
        <w:tabs>
          <w:tab w:val="center" w:pos="5400"/>
        </w:tabs>
        <w:rPr>
          <w:rFonts w:ascii="Calibri" w:hAnsi="Calibri"/>
        </w:rPr>
      </w:pPr>
      <w:r w:rsidRPr="00B45B4F">
        <w:rPr>
          <w:rFonts w:ascii="Calibri" w:hAnsi="Calibri"/>
        </w:rPr>
        <w:t xml:space="preserve">Datum: </w:t>
      </w:r>
      <w:r>
        <w:rPr>
          <w:rFonts w:ascii="Calibri" w:hAnsi="Calibri"/>
        </w:rPr>
        <w:t xml:space="preserve"> ………………………………….</w:t>
      </w:r>
    </w:p>
    <w:p w:rsidR="00B45B4F" w:rsidRPr="00B45B4F" w:rsidRDefault="00B45B4F" w:rsidP="00B45B4F">
      <w:pPr>
        <w:ind w:left="3261"/>
        <w:jc w:val="center"/>
        <w:rPr>
          <w:rFonts w:ascii="Calibri" w:hAnsi="Calibri"/>
        </w:rPr>
      </w:pPr>
      <w:r w:rsidRPr="00B45B4F">
        <w:rPr>
          <w:rFonts w:ascii="Calibri" w:hAnsi="Calibri"/>
        </w:rPr>
        <w:t>……………………………………….…………………………………..</w:t>
      </w:r>
    </w:p>
    <w:p w:rsidR="00B45B4F" w:rsidRPr="00B45B4F" w:rsidRDefault="00B45B4F" w:rsidP="00B45B4F">
      <w:pPr>
        <w:ind w:left="3261"/>
        <w:jc w:val="center"/>
        <w:rPr>
          <w:rFonts w:ascii="Calibri" w:hAnsi="Calibri"/>
        </w:rPr>
      </w:pPr>
      <w:r w:rsidRPr="00B45B4F">
        <w:rPr>
          <w:rFonts w:ascii="Calibri" w:hAnsi="Calibri"/>
        </w:rPr>
        <w:t>razítko a podpis osoby oprávněné jednat jménem uchazeče</w:t>
      </w:r>
    </w:p>
    <w:sectPr w:rsidR="00B45B4F" w:rsidRPr="00B45B4F" w:rsidSect="00922769">
      <w:headerReference w:type="default" r:id="rId9"/>
      <w:footerReference w:type="default" r:id="rId10"/>
      <w:pgSz w:w="11906" w:h="16838"/>
      <w:pgMar w:top="-1532" w:right="1417" w:bottom="1417" w:left="1417" w:header="28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D88" w:rsidRPr="00BE5FCE" w:rsidRDefault="00C55D88" w:rsidP="00085797">
      <w:pPr>
        <w:rPr>
          <w:sz w:val="20"/>
          <w:szCs w:val="20"/>
        </w:rPr>
      </w:pPr>
      <w:r>
        <w:separator/>
      </w:r>
    </w:p>
  </w:endnote>
  <w:endnote w:type="continuationSeparator" w:id="0">
    <w:p w:rsidR="00C55D88" w:rsidRPr="00BE5FCE" w:rsidRDefault="00C55D88" w:rsidP="00085797">
      <w:pPr>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97" w:rsidRPr="00BC4D20" w:rsidRDefault="00085797" w:rsidP="00162A05">
    <w:pPr>
      <w:pStyle w:val="Zpat"/>
      <w:tabs>
        <w:tab w:val="left" w:pos="38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D88" w:rsidRPr="00BE5FCE" w:rsidRDefault="00C55D88" w:rsidP="00085797">
      <w:pPr>
        <w:rPr>
          <w:sz w:val="20"/>
          <w:szCs w:val="20"/>
        </w:rPr>
      </w:pPr>
      <w:r>
        <w:separator/>
      </w:r>
    </w:p>
  </w:footnote>
  <w:footnote w:type="continuationSeparator" w:id="0">
    <w:p w:rsidR="00C55D88" w:rsidRPr="00BE5FCE" w:rsidRDefault="00C55D88" w:rsidP="00085797">
      <w:pPr>
        <w:rPr>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0" w:type="auto"/>
      <w:tblCellMar>
        <w:left w:w="57" w:type="dxa"/>
        <w:right w:w="57" w:type="dxa"/>
      </w:tblCellMar>
      <w:tblLook w:val="04A0"/>
    </w:tblPr>
    <w:tblGrid>
      <w:gridCol w:w="3534"/>
      <w:gridCol w:w="5528"/>
    </w:tblGrid>
    <w:tr w:rsidR="00B84D75" w:rsidRPr="00B6127E" w:rsidTr="002836B2">
      <w:trPr>
        <w:trHeight w:val="841"/>
      </w:trPr>
      <w:tc>
        <w:tcPr>
          <w:tcW w:w="3534" w:type="dxa"/>
        </w:tcPr>
        <w:p w:rsidR="00B84D75" w:rsidRPr="00C167A7" w:rsidRDefault="00B84D75" w:rsidP="00B84D75">
          <w:pPr>
            <w:pStyle w:val="Zhlav"/>
            <w:tabs>
              <w:tab w:val="clear" w:pos="4536"/>
            </w:tabs>
            <w:jc w:val="center"/>
            <w:rPr>
              <w:rFonts w:ascii="Calibri" w:hAnsi="Calibri"/>
              <w:sz w:val="14"/>
            </w:rPr>
          </w:pPr>
          <w:r w:rsidRPr="00C167A7">
            <w:rPr>
              <w:noProof/>
              <w:sz w:val="14"/>
            </w:rPr>
            <w:drawing>
              <wp:anchor distT="0" distB="0" distL="114300" distR="114300" simplePos="0" relativeHeight="251659264" behindDoc="0" locked="0" layoutInCell="1" allowOverlap="1">
                <wp:simplePos x="0" y="0"/>
                <wp:positionH relativeFrom="column">
                  <wp:posOffset>-185420</wp:posOffset>
                </wp:positionH>
                <wp:positionV relativeFrom="paragraph">
                  <wp:posOffset>15240</wp:posOffset>
                </wp:positionV>
                <wp:extent cx="2162175" cy="466725"/>
                <wp:effectExtent l="0" t="0" r="9525" b="9525"/>
                <wp:wrapSquare wrapText="bothSides"/>
                <wp:docPr id="1" name="Obrázek 1"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mmr_barev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466725"/>
                        </a:xfrm>
                        <a:prstGeom prst="rect">
                          <a:avLst/>
                        </a:prstGeom>
                        <a:noFill/>
                        <a:ln>
                          <a:noFill/>
                        </a:ln>
                      </pic:spPr>
                    </pic:pic>
                  </a:graphicData>
                </a:graphic>
              </wp:anchor>
            </w:drawing>
          </w:r>
        </w:p>
      </w:tc>
      <w:tc>
        <w:tcPr>
          <w:tcW w:w="5528" w:type="dxa"/>
          <w:vAlign w:val="center"/>
        </w:tcPr>
        <w:p w:rsidR="00B84D75" w:rsidRPr="00C167A7" w:rsidRDefault="00B84D75" w:rsidP="00B84D75">
          <w:pPr>
            <w:pStyle w:val="Zhlav"/>
            <w:tabs>
              <w:tab w:val="clear" w:pos="4536"/>
            </w:tabs>
            <w:jc w:val="center"/>
            <w:rPr>
              <w:rFonts w:ascii="Calibri" w:hAnsi="Calibri"/>
            </w:rPr>
          </w:pPr>
          <w:r w:rsidRPr="00C167A7">
            <w:rPr>
              <w:rFonts w:ascii="Calibri" w:hAnsi="Calibri"/>
              <w:sz w:val="19"/>
              <w:szCs w:val="19"/>
            </w:rPr>
            <w:t xml:space="preserve">Veřejná zakázka </w:t>
          </w:r>
          <w:r>
            <w:rPr>
              <w:rFonts w:ascii="Calibri" w:hAnsi="Calibri"/>
              <w:sz w:val="19"/>
              <w:szCs w:val="19"/>
            </w:rPr>
            <w:t>malého rozsahu na stavební práce</w:t>
          </w:r>
          <w:r w:rsidRPr="00C167A7">
            <w:rPr>
              <w:rFonts w:ascii="Calibri" w:hAnsi="Calibri"/>
              <w:sz w:val="19"/>
              <w:szCs w:val="19"/>
            </w:rPr>
            <w:t xml:space="preserve">: </w:t>
          </w:r>
          <w:r>
            <w:rPr>
              <w:rFonts w:ascii="Calibri" w:hAnsi="Calibri"/>
              <w:sz w:val="19"/>
              <w:szCs w:val="19"/>
            </w:rPr>
            <w:br/>
          </w:r>
          <w:r w:rsidR="002D0E89">
            <w:rPr>
              <w:rFonts w:ascii="Calibri" w:eastAsia="Calibri" w:hAnsi="Calibri"/>
              <w:b/>
              <w:sz w:val="19"/>
              <w:szCs w:val="19"/>
            </w:rPr>
            <w:t>„</w:t>
          </w:r>
          <w:r w:rsidR="003B61ED">
            <w:rPr>
              <w:rFonts w:ascii="Calibri" w:eastAsia="Calibri" w:hAnsi="Calibri"/>
              <w:b/>
              <w:sz w:val="19"/>
              <w:szCs w:val="19"/>
            </w:rPr>
            <w:t>Opra</w:t>
          </w:r>
          <w:r w:rsidR="005940B8">
            <w:rPr>
              <w:rFonts w:ascii="Calibri" w:eastAsia="Calibri" w:hAnsi="Calibri"/>
              <w:b/>
              <w:sz w:val="19"/>
              <w:szCs w:val="19"/>
            </w:rPr>
            <w:t xml:space="preserve">va opěrné </w:t>
          </w:r>
          <w:r w:rsidR="00E9354F">
            <w:rPr>
              <w:rFonts w:ascii="Calibri" w:eastAsia="Calibri" w:hAnsi="Calibri"/>
              <w:b/>
              <w:sz w:val="19"/>
              <w:szCs w:val="19"/>
            </w:rPr>
            <w:t xml:space="preserve">kamenné </w:t>
          </w:r>
          <w:r w:rsidR="005940B8">
            <w:rPr>
              <w:rFonts w:ascii="Calibri" w:eastAsia="Calibri" w:hAnsi="Calibri"/>
              <w:b/>
              <w:sz w:val="19"/>
              <w:szCs w:val="19"/>
            </w:rPr>
            <w:t>zdi u kulturního domu v Trhové Kamenici</w:t>
          </w:r>
          <w:r w:rsidRPr="00C167A7">
            <w:rPr>
              <w:rFonts w:ascii="Calibri" w:eastAsia="Calibri" w:hAnsi="Calibri"/>
              <w:b/>
              <w:sz w:val="19"/>
              <w:szCs w:val="19"/>
            </w:rPr>
            <w:t>“</w:t>
          </w:r>
        </w:p>
      </w:tc>
    </w:tr>
    <w:tr w:rsidR="00B84D75" w:rsidRPr="00B6127E" w:rsidTr="002836B2">
      <w:trPr>
        <w:trHeight w:val="697"/>
      </w:trPr>
      <w:tc>
        <w:tcPr>
          <w:tcW w:w="9062" w:type="dxa"/>
          <w:gridSpan w:val="2"/>
        </w:tcPr>
        <w:p w:rsidR="00B84D75" w:rsidRPr="00B6127E" w:rsidRDefault="00B84D75" w:rsidP="001338CD">
          <w:pPr>
            <w:pStyle w:val="Default"/>
            <w:spacing w:after="160"/>
            <w:jc w:val="center"/>
            <w:rPr>
              <w:rFonts w:ascii="Calibri" w:hAnsi="Calibri"/>
              <w:sz w:val="17"/>
              <w:szCs w:val="17"/>
            </w:rPr>
          </w:pPr>
          <w:r>
            <w:rPr>
              <w:rFonts w:ascii="Calibri" w:hAnsi="Calibri"/>
              <w:sz w:val="17"/>
              <w:szCs w:val="17"/>
            </w:rPr>
            <w:t>Předmět zakázky je spolufinancován z </w:t>
          </w:r>
          <w:r w:rsidRPr="001A376E">
            <w:rPr>
              <w:rFonts w:ascii="Calibri" w:hAnsi="Calibri"/>
              <w:b/>
              <w:sz w:val="17"/>
              <w:szCs w:val="17"/>
            </w:rPr>
            <w:t>Ministerstva pro místní rozvoj ČR</w:t>
          </w:r>
          <w:r>
            <w:rPr>
              <w:rFonts w:ascii="Calibri" w:hAnsi="Calibri"/>
              <w:sz w:val="17"/>
              <w:szCs w:val="17"/>
            </w:rPr>
            <w:t xml:space="preserve"> – 117D82</w:t>
          </w:r>
          <w:r w:rsidR="00724806">
            <w:rPr>
              <w:rFonts w:ascii="Calibri" w:hAnsi="Calibri"/>
              <w:sz w:val="17"/>
              <w:szCs w:val="17"/>
            </w:rPr>
            <w:t>10</w:t>
          </w:r>
          <w:r w:rsidRPr="00B6127E">
            <w:rPr>
              <w:rFonts w:ascii="Calibri" w:hAnsi="Calibri"/>
              <w:sz w:val="17"/>
              <w:szCs w:val="17"/>
            </w:rPr>
            <w:t xml:space="preserve"> </w:t>
          </w:r>
          <w:r>
            <w:rPr>
              <w:rFonts w:ascii="Calibri" w:hAnsi="Calibri"/>
              <w:sz w:val="17"/>
              <w:szCs w:val="17"/>
            </w:rPr>
            <w:t xml:space="preserve">Podpora obnovy a rozvoje venkova, </w:t>
          </w:r>
          <w:r>
            <w:rPr>
              <w:rFonts w:ascii="Calibri" w:hAnsi="Calibri"/>
              <w:sz w:val="17"/>
              <w:szCs w:val="17"/>
            </w:rPr>
            <w:br/>
            <w:t>Dotační titul 117D8210</w:t>
          </w:r>
          <w:r w:rsidR="00724806">
            <w:rPr>
              <w:rFonts w:ascii="Calibri" w:hAnsi="Calibri"/>
              <w:sz w:val="17"/>
              <w:szCs w:val="17"/>
            </w:rPr>
            <w:t>D</w:t>
          </w:r>
          <w:r>
            <w:rPr>
              <w:rFonts w:ascii="Calibri" w:hAnsi="Calibri"/>
              <w:sz w:val="17"/>
              <w:szCs w:val="17"/>
            </w:rPr>
            <w:t xml:space="preserve"> </w:t>
          </w:r>
          <w:r w:rsidRPr="00B6127E">
            <w:rPr>
              <w:rFonts w:ascii="Calibri" w:hAnsi="Calibri"/>
              <w:sz w:val="17"/>
              <w:szCs w:val="17"/>
            </w:rPr>
            <w:t>„</w:t>
          </w:r>
          <w:r w:rsidRPr="00001397">
            <w:rPr>
              <w:rFonts w:ascii="Calibri" w:hAnsi="Calibri"/>
              <w:sz w:val="17"/>
              <w:szCs w:val="17"/>
            </w:rPr>
            <w:t>Podpora</w:t>
          </w:r>
          <w:r w:rsidR="00724806">
            <w:rPr>
              <w:rFonts w:ascii="Calibri" w:hAnsi="Calibri"/>
              <w:sz w:val="17"/>
              <w:szCs w:val="17"/>
            </w:rPr>
            <w:t xml:space="preserve"> vítězů soutěže Vesnice roku</w:t>
          </w:r>
          <w:r w:rsidRPr="00B6127E">
            <w:rPr>
              <w:rFonts w:ascii="Calibri" w:hAnsi="Calibri"/>
              <w:sz w:val="17"/>
              <w:szCs w:val="17"/>
            </w:rPr>
            <w:t>“.</w:t>
          </w:r>
        </w:p>
      </w:tc>
    </w:tr>
  </w:tbl>
  <w:p w:rsidR="00B913D8" w:rsidRPr="00675604" w:rsidRDefault="00B913D8" w:rsidP="00B913D8">
    <w:pPr>
      <w:pStyle w:val="Zhlav"/>
    </w:pPr>
  </w:p>
  <w:p w:rsidR="00085797" w:rsidRPr="00D24CBA" w:rsidRDefault="00085797" w:rsidP="00D24CBA">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085797"/>
    <w:rsid w:val="00000E78"/>
    <w:rsid w:val="00085797"/>
    <w:rsid w:val="00094840"/>
    <w:rsid w:val="000D1603"/>
    <w:rsid w:val="000F0F36"/>
    <w:rsid w:val="001338CD"/>
    <w:rsid w:val="00162A05"/>
    <w:rsid w:val="001A7FCF"/>
    <w:rsid w:val="001E6D7D"/>
    <w:rsid w:val="001F6092"/>
    <w:rsid w:val="00244632"/>
    <w:rsid w:val="0025698E"/>
    <w:rsid w:val="002871D2"/>
    <w:rsid w:val="002A52B1"/>
    <w:rsid w:val="002D08F5"/>
    <w:rsid w:val="002D0E89"/>
    <w:rsid w:val="002E3ABF"/>
    <w:rsid w:val="00312B9A"/>
    <w:rsid w:val="0033382E"/>
    <w:rsid w:val="003410DC"/>
    <w:rsid w:val="003576B5"/>
    <w:rsid w:val="003B61ED"/>
    <w:rsid w:val="003C4004"/>
    <w:rsid w:val="00442E87"/>
    <w:rsid w:val="004E0303"/>
    <w:rsid w:val="00522C74"/>
    <w:rsid w:val="00534295"/>
    <w:rsid w:val="005400F4"/>
    <w:rsid w:val="00541A7A"/>
    <w:rsid w:val="00542023"/>
    <w:rsid w:val="005671DD"/>
    <w:rsid w:val="00580D57"/>
    <w:rsid w:val="005940B8"/>
    <w:rsid w:val="005A27BD"/>
    <w:rsid w:val="005B34A7"/>
    <w:rsid w:val="005E4FD1"/>
    <w:rsid w:val="00626AA6"/>
    <w:rsid w:val="00627A87"/>
    <w:rsid w:val="006C1E17"/>
    <w:rsid w:val="00724806"/>
    <w:rsid w:val="00727955"/>
    <w:rsid w:val="00732BF2"/>
    <w:rsid w:val="00743744"/>
    <w:rsid w:val="007564C7"/>
    <w:rsid w:val="007806A2"/>
    <w:rsid w:val="007B0765"/>
    <w:rsid w:val="007C0AA6"/>
    <w:rsid w:val="00801A77"/>
    <w:rsid w:val="00833D06"/>
    <w:rsid w:val="00851968"/>
    <w:rsid w:val="00876BC4"/>
    <w:rsid w:val="008D4E75"/>
    <w:rsid w:val="00904A3A"/>
    <w:rsid w:val="0090718F"/>
    <w:rsid w:val="00922769"/>
    <w:rsid w:val="00927F06"/>
    <w:rsid w:val="009B7AA8"/>
    <w:rsid w:val="009D4692"/>
    <w:rsid w:val="009F77BA"/>
    <w:rsid w:val="00A24193"/>
    <w:rsid w:val="00A31906"/>
    <w:rsid w:val="00A32178"/>
    <w:rsid w:val="00A44969"/>
    <w:rsid w:val="00A81531"/>
    <w:rsid w:val="00AE15B0"/>
    <w:rsid w:val="00AE6DCC"/>
    <w:rsid w:val="00B266C3"/>
    <w:rsid w:val="00B306BE"/>
    <w:rsid w:val="00B40612"/>
    <w:rsid w:val="00B45B4F"/>
    <w:rsid w:val="00B66019"/>
    <w:rsid w:val="00B84D75"/>
    <w:rsid w:val="00B87AEA"/>
    <w:rsid w:val="00B913D8"/>
    <w:rsid w:val="00BC4D20"/>
    <w:rsid w:val="00C10D13"/>
    <w:rsid w:val="00C177B8"/>
    <w:rsid w:val="00C418FD"/>
    <w:rsid w:val="00C44BEC"/>
    <w:rsid w:val="00C55D88"/>
    <w:rsid w:val="00C8121E"/>
    <w:rsid w:val="00C83844"/>
    <w:rsid w:val="00C96719"/>
    <w:rsid w:val="00CC2985"/>
    <w:rsid w:val="00CC2C76"/>
    <w:rsid w:val="00CF7C29"/>
    <w:rsid w:val="00D01D5B"/>
    <w:rsid w:val="00D0493B"/>
    <w:rsid w:val="00D24CBA"/>
    <w:rsid w:val="00D303D0"/>
    <w:rsid w:val="00D33461"/>
    <w:rsid w:val="00D43A6A"/>
    <w:rsid w:val="00DE6307"/>
    <w:rsid w:val="00DF0DA2"/>
    <w:rsid w:val="00E0007B"/>
    <w:rsid w:val="00E70747"/>
    <w:rsid w:val="00E7456D"/>
    <w:rsid w:val="00E9354F"/>
    <w:rsid w:val="00EA09B3"/>
    <w:rsid w:val="00EA73E8"/>
    <w:rsid w:val="00EC6E8F"/>
    <w:rsid w:val="00ED15F1"/>
    <w:rsid w:val="00ED6EC4"/>
    <w:rsid w:val="00F20269"/>
    <w:rsid w:val="00FA0240"/>
    <w:rsid w:val="00FD44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5797"/>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Char Char,Char,Char Char Char Char Char Char, Char, Char Char Char, Char Char,Char Char Char Char Char Char Char Char,Char Char Char Char Char Char Char Char Char, Char Char Char Char Char Char"/>
    <w:basedOn w:val="Normln"/>
    <w:link w:val="ZhlavChar"/>
    <w:uiPriority w:val="99"/>
    <w:unhideWhenUsed/>
    <w:rsid w:val="00085797"/>
    <w:pPr>
      <w:tabs>
        <w:tab w:val="center" w:pos="4536"/>
        <w:tab w:val="right" w:pos="9072"/>
      </w:tabs>
    </w:pPr>
  </w:style>
  <w:style w:type="character" w:customStyle="1" w:styleId="ZhlavChar">
    <w:name w:val="Záhlaví Char"/>
    <w:aliases w:val="Char Char Char,Char Char1,Char Char Char Char Char Char Char, Char Char1, Char Char Char Char, Char Char Char1,Char Char Char Char Char Char Char Char Char1,Char Char Char Char Char Char Char Char Char Char"/>
    <w:basedOn w:val="Standardnpsmoodstavce"/>
    <w:link w:val="Zhlav"/>
    <w:uiPriority w:val="99"/>
    <w:rsid w:val="00085797"/>
  </w:style>
  <w:style w:type="paragraph" w:styleId="Zpat">
    <w:name w:val="footer"/>
    <w:basedOn w:val="Normln"/>
    <w:link w:val="ZpatChar"/>
    <w:unhideWhenUsed/>
    <w:rsid w:val="00085797"/>
    <w:pPr>
      <w:tabs>
        <w:tab w:val="center" w:pos="4536"/>
        <w:tab w:val="right" w:pos="9072"/>
      </w:tabs>
    </w:pPr>
  </w:style>
  <w:style w:type="character" w:customStyle="1" w:styleId="ZpatChar">
    <w:name w:val="Zápatí Char"/>
    <w:basedOn w:val="Standardnpsmoodstavce"/>
    <w:link w:val="Zpat"/>
    <w:uiPriority w:val="99"/>
    <w:rsid w:val="00085797"/>
  </w:style>
  <w:style w:type="character" w:styleId="Hypertextovodkaz">
    <w:name w:val="Hyperlink"/>
    <w:uiPriority w:val="99"/>
    <w:rsid w:val="00085797"/>
    <w:rPr>
      <w:rFonts w:cs="Times New Roman"/>
      <w:color w:val="0000FF"/>
      <w:u w:val="single"/>
    </w:rPr>
  </w:style>
  <w:style w:type="paragraph" w:styleId="Zkladntext2">
    <w:name w:val="Body Text 2"/>
    <w:basedOn w:val="Normln"/>
    <w:link w:val="Zkladntext2Char"/>
    <w:semiHidden/>
    <w:rsid w:val="009F77BA"/>
    <w:pPr>
      <w:spacing w:after="120" w:line="480" w:lineRule="auto"/>
    </w:pPr>
  </w:style>
  <w:style w:type="character" w:customStyle="1" w:styleId="Zkladntext2Char">
    <w:name w:val="Základní text 2 Char"/>
    <w:link w:val="Zkladntext2"/>
    <w:semiHidden/>
    <w:rsid w:val="009F77BA"/>
    <w:rPr>
      <w:rFonts w:ascii="Times New Roman" w:eastAsia="Times New Roman" w:hAnsi="Times New Roman"/>
      <w:sz w:val="24"/>
      <w:szCs w:val="24"/>
    </w:rPr>
  </w:style>
  <w:style w:type="paragraph" w:styleId="Zkladntextodsazen">
    <w:name w:val="Body Text Indent"/>
    <w:basedOn w:val="Normln"/>
    <w:link w:val="ZkladntextodsazenChar"/>
    <w:semiHidden/>
    <w:rsid w:val="00A81531"/>
    <w:pPr>
      <w:spacing w:after="120"/>
      <w:ind w:left="283"/>
    </w:pPr>
  </w:style>
  <w:style w:type="character" w:customStyle="1" w:styleId="ZkladntextodsazenChar">
    <w:name w:val="Základní text odsazený Char"/>
    <w:link w:val="Zkladntextodsazen"/>
    <w:semiHidden/>
    <w:rsid w:val="00A81531"/>
    <w:rPr>
      <w:rFonts w:ascii="Times New Roman" w:eastAsia="Times New Roman" w:hAnsi="Times New Roman"/>
      <w:sz w:val="24"/>
      <w:szCs w:val="24"/>
    </w:rPr>
  </w:style>
  <w:style w:type="table" w:styleId="Mkatabulky">
    <w:name w:val="Table Grid"/>
    <w:basedOn w:val="Normlntabulka"/>
    <w:uiPriority w:val="59"/>
    <w:rsid w:val="00A81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39"/>
    <w:rsid w:val="00D24C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nka1">
    <w:name w:val="Zmínka1"/>
    <w:uiPriority w:val="99"/>
    <w:semiHidden/>
    <w:unhideWhenUsed/>
    <w:rsid w:val="005E4FD1"/>
    <w:rPr>
      <w:color w:val="2B579A"/>
      <w:shd w:val="clear" w:color="auto" w:fill="E6E6E6"/>
    </w:rPr>
  </w:style>
  <w:style w:type="paragraph" w:customStyle="1" w:styleId="Default">
    <w:name w:val="Default"/>
    <w:rsid w:val="00B913D8"/>
    <w:pPr>
      <w:autoSpaceDE w:val="0"/>
      <w:autoSpaceDN w:val="0"/>
      <w:adjustRightInd w:val="0"/>
    </w:pPr>
    <w:rPr>
      <w:rFonts w:ascii="Arial" w:hAnsi="Arial" w:cs="Arial"/>
      <w:color w:val="000000"/>
      <w:sz w:val="24"/>
      <w:szCs w:val="24"/>
    </w:rPr>
  </w:style>
  <w:style w:type="character" w:customStyle="1" w:styleId="Zmnka2">
    <w:name w:val="Zmínka2"/>
    <w:basedOn w:val="Standardnpsmoodstavce"/>
    <w:uiPriority w:val="99"/>
    <w:semiHidden/>
    <w:unhideWhenUsed/>
    <w:rsid w:val="00FA0240"/>
    <w:rPr>
      <w:color w:val="2B579A"/>
      <w:shd w:val="clear" w:color="auto" w:fill="E6E6E6"/>
    </w:rPr>
  </w:style>
  <w:style w:type="character" w:customStyle="1" w:styleId="UnresolvedMention">
    <w:name w:val="Unresolved Mention"/>
    <w:basedOn w:val="Standardnpsmoodstavce"/>
    <w:uiPriority w:val="99"/>
    <w:semiHidden/>
    <w:unhideWhenUsed/>
    <w:rsid w:val="003B61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d-dotace.cz" TargetMode="External"/><Relationship Id="rId3" Type="http://schemas.openxmlformats.org/officeDocument/2006/relationships/webSettings" Target="webSettings.xml"/><Relationship Id="rId7" Type="http://schemas.openxmlformats.org/officeDocument/2006/relationships/hyperlink" Target="http://www.trhovakamenice.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osta@trhovakamenice.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911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CharactersWithSpaces>
  <SharedDoc>false</SharedDoc>
  <HLinks>
    <vt:vector size="6" baseType="variant">
      <vt:variant>
        <vt:i4>7208964</vt:i4>
      </vt:variant>
      <vt:variant>
        <vt:i4>0</vt:i4>
      </vt:variant>
      <vt:variant>
        <vt:i4>0</vt:i4>
      </vt:variant>
      <vt:variant>
        <vt:i4>5</vt:i4>
      </vt:variant>
      <vt:variant>
        <vt:lpwstr>mailto:info@jd-dotace.cz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Jeňa</dc:creator>
  <cp:lastModifiedBy>pokladna</cp:lastModifiedBy>
  <cp:revision>2</cp:revision>
  <cp:lastPrinted>2011-04-11T15:03:00Z</cp:lastPrinted>
  <dcterms:created xsi:type="dcterms:W3CDTF">2020-06-22T13:14:00Z</dcterms:created>
  <dcterms:modified xsi:type="dcterms:W3CDTF">2020-06-22T13:14:00Z</dcterms:modified>
</cp:coreProperties>
</file>